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20" w:rsidRPr="00A82420" w:rsidRDefault="00A82420" w:rsidP="00A824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82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III</w:t>
      </w:r>
      <w:r w:rsidRPr="00A824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2420" w:rsidRPr="00A82420" w:rsidRDefault="00A82420" w:rsidP="00A824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824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333"/>
        <w:gridCol w:w="2349"/>
        <w:gridCol w:w="2332"/>
        <w:gridCol w:w="2335"/>
        <w:gridCol w:w="2332"/>
      </w:tblGrid>
      <w:tr w:rsidR="00A82420" w:rsidRPr="00A82420" w:rsidTr="00A8242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zajęć edukacyjnych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dopuszczenia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Wydawnictwo, rok wydania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 </w:t>
            </w:r>
          </w:p>
        </w:tc>
      </w:tr>
      <w:tr w:rsidR="00A82420" w:rsidRPr="00A82420" w:rsidTr="00A8242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wczesnoszkolna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E11D4" w:rsidRDefault="005E11D4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11D4" w:rsidRDefault="005E11D4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11D4" w:rsidRDefault="005E11D4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11D4" w:rsidRDefault="005E11D4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11D4" w:rsidRDefault="005E11D4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11D4" w:rsidRDefault="005E11D4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11D4" w:rsidRDefault="005E11D4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11D4" w:rsidRPr="00A82420" w:rsidRDefault="005E11D4" w:rsidP="005E1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Elementarz odkrywców- Muzyka </w:t>
            </w:r>
          </w:p>
          <w:p w:rsidR="005E11D4" w:rsidRPr="00A82420" w:rsidRDefault="005E11D4" w:rsidP="005E1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Monika Gromek, Grażyna </w:t>
            </w:r>
            <w:proofErr w:type="spellStart"/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Kilbach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elementarz odkrywców klasa 3 część 1, 2, 3, 4. Edukacja polonistyczna, przyrodnicza, społeczna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elementarz odkrywców klasa 3 część 1, 2, Edukacja matematyczna Podręcznik 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Barbara Stępień, Ewa Hryszkiewicz, Joanna Winiecka- Nowak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Bielenica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Maria Bura, Małgorzata Kwil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1140/3/2023 </w:t>
            </w:r>
          </w:p>
          <w:p w:rsidR="00A82420" w:rsidRPr="00A82420" w:rsidRDefault="00A82420" w:rsidP="00A8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212529"/>
                <w:lang w:eastAsia="pl-PL"/>
              </w:rPr>
              <w:t>Edukacja polonistyczna, społeczna i przyrodnicza. 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212529"/>
                <w:lang w:eastAsia="pl-PL"/>
              </w:rPr>
              <w:t>Ćwiczenia 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212529"/>
                <w:lang w:eastAsia="pl-PL"/>
              </w:rPr>
              <w:t>Części 1–4. 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212529"/>
                <w:lang w:eastAsia="pl-PL"/>
              </w:rPr>
              <w:t>Edukacja matematyczna. Ćwiczenia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212529"/>
                <w:lang w:eastAsia="pl-PL"/>
              </w:rPr>
              <w:t> Części 1–2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Elementarz odkrywców - Potyczki ortograficzne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Elżbieta Kacprzak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82420" w:rsidRPr="00A82420" w:rsidTr="00A8242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+ CD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 Kęska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82420" w:rsidRPr="00A82420" w:rsidTr="00A8242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angielski </w:t>
            </w:r>
          </w:p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New English Adventure. </w:t>
            </w:r>
            <w:proofErr w:type="spellStart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Podręcznik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Poziom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3</w:t>
            </w: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Tessa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Lochowski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Anne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Worrall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Konsultacja: Mariola Bogucka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819/3/2019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Pearson Central Europe sp. z </w:t>
            </w:r>
            <w:proofErr w:type="spellStart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o.o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+ zeszyt ćwiczeń </w:t>
            </w:r>
          </w:p>
        </w:tc>
      </w:tr>
      <w:tr w:rsidR="00A82420" w:rsidRPr="00A82420" w:rsidTr="00A82420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3A2F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Poznaję Jezusa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A2F64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K.Mielnicki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                </w:t>
            </w:r>
          </w:p>
          <w:p w:rsidR="00A82420" w:rsidRPr="00A82420" w:rsidRDefault="00A82420" w:rsidP="00A82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Kondrak</w:t>
            </w:r>
            <w:proofErr w:type="spellEnd"/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AZ-13-01/18-KI-14/22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3A2F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Wydawnictwo JEDNOŚĆ 2022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82420" w:rsidRPr="00A82420" w:rsidRDefault="00A82420" w:rsidP="00A82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A82420" w:rsidRPr="00A82420" w:rsidRDefault="00A82420" w:rsidP="00A824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824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82420" w:rsidRPr="00A82420" w:rsidRDefault="00A82420" w:rsidP="00A824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82420">
        <w:rPr>
          <w:rFonts w:ascii="Calibri" w:eastAsia="Times New Roman" w:hAnsi="Calibri" w:cs="Calibri"/>
          <w:lang w:eastAsia="pl-PL"/>
        </w:rPr>
        <w:t> </w:t>
      </w:r>
    </w:p>
    <w:p w:rsidR="004C3288" w:rsidRDefault="004C3288"/>
    <w:sectPr w:rsidR="004C3288" w:rsidSect="009D19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B6"/>
    <w:rsid w:val="00097C4D"/>
    <w:rsid w:val="003A2F64"/>
    <w:rsid w:val="004C3288"/>
    <w:rsid w:val="005E11D4"/>
    <w:rsid w:val="009D1963"/>
    <w:rsid w:val="00A82420"/>
    <w:rsid w:val="00A9133C"/>
    <w:rsid w:val="00C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dcterms:created xsi:type="dcterms:W3CDTF">2024-06-06T10:32:00Z</dcterms:created>
  <dcterms:modified xsi:type="dcterms:W3CDTF">2025-06-13T07:39:00Z</dcterms:modified>
</cp:coreProperties>
</file>