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Zasady bezpieczeństwa obowiązujące podczas ferii zimowych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1.Omijaj zamarznięte jeziora, rzeki, stawy! Nigdy nie można być pewnym wytrzymałości tafli lodowej. Jeśli chcesz bezpiecznie jeździć na łyżwach, skorzystaj z przygotowanych lodowisk – miejsc do tego przeznaczonych.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2.Wybieraj bezpieczne miejsca do zabawy – z dala od ulic, mostów, torów kolejowych!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3.Zjeżdżaj na sankach, nartach z górek, które znajduj ą się daleko od jezdni!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4.Zawsze informuj rodziców/opiekunów gdzie i z kim będziesz przebywał!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5.Wracaj do domu zawsze o ustalonej porze, przed zapadnięciem zmroku!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6.Najbezpieczniej jest bawić się pod opieką dorosłych , opiekunów.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7.Korzystaj ze zorganizowanych form wypoczynku – tam jest bezpiecznie!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8.Unikaj rozmów z obcymi ludźmi. Nie przyjmuj od nich prezentów, nie oddalaj się z nieznajomym.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9.Kulig może być zorganizowany tylko poza obszarem dróg publicznych.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10.Zaczepianie sanek do pojazdów mechanicznych (samochód, motocykl) jest niebezpieczne!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11.Ubieramy się stosownie do temperatury panującej na  dworze.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12.W zimowe dni widoczność na drodze jest ograniczona i kierowcy potrzebują więcej czasu do zahamowania pojazdu. Na jezdnię wchodź uważnie i spokojnie, rozejrzyj się.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13.Używaj elementów odblaskowych na odzieży zewnętrznej.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14.Dbaj o zdrowie i higienę. Pamiętaj o zasadach zdrowego stylu życia i odżywiana oraz o zachowaniu podstawowych zasad higieny, które pomogą uchronić cię przed zachorowaniem na grypę i infekcję grypopodobne.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ZAPAMIĘTAJ TELEFONY ALARMOWE: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POLICJA – 997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STRAŻ POŻARNA – 998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POGOTOWIE RATUNKOWE – 999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Z TELEFONU KOMÓRKOWEGO – 112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1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>O czym warto pamiętać przed feriami!</w:t>
      </w:r>
    </w:p>
    <w:p>
      <w:pPr>
        <w:pStyle w:val="Normal"/>
        <w:spacing w:lineRule="auto" w:line="240" w:beforeAutospacing="1" w:afterAutospacing="1"/>
        <w:ind w:left="720" w:hanging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Wybierając dla swojego dziecka zimowisko czy obóz narciarski, należy zadbać przede wszystkim o sprawdzenie wiarygodności organizatora.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1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>Poradniki i ważne informacje można znaleźć także na stronach m.in.: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/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Policji – </w:t>
      </w:r>
      <w:hyperlink r:id="rId2">
        <w:r>
          <w:rPr>
            <w:rStyle w:val="Czeinternetowe"/>
            <w:rFonts w:eastAsia="Times New Roman" w:cs="Arial" w:ascii="Arial" w:hAnsi="Arial"/>
            <w:color w:val="0000FF"/>
            <w:sz w:val="24"/>
            <w:szCs w:val="24"/>
            <w:u w:val="single"/>
            <w:lang w:eastAsia="pl-PL"/>
          </w:rPr>
          <w:t>Ostrożnie na lodzie</w:t>
        </w:r>
      </w:hyperlink>
      <w:r>
        <w:rPr>
          <w:rFonts w:eastAsia="Times New Roman" w:cs="Arial" w:ascii="Arial" w:hAnsi="Arial"/>
          <w:sz w:val="24"/>
          <w:szCs w:val="24"/>
          <w:lang w:eastAsia="pl-PL"/>
        </w:rPr>
        <w:t xml:space="preserve">, </w:t>
      </w:r>
      <w:hyperlink r:id="rId3">
        <w:r>
          <w:rPr>
            <w:rStyle w:val="Czeinternetowe"/>
            <w:rFonts w:eastAsia="Times New Roman" w:cs="Arial" w:ascii="Arial" w:hAnsi="Arial"/>
            <w:color w:val="0000FF"/>
            <w:sz w:val="24"/>
            <w:szCs w:val="24"/>
            <w:u w:val="single"/>
            <w:lang w:eastAsia="pl-PL"/>
          </w:rPr>
          <w:t>Żyj bezpiecznie</w:t>
        </w:r>
      </w:hyperlink>
      <w:r>
        <w:rPr>
          <w:rFonts w:eastAsia="Times New Roman" w:cs="Arial" w:ascii="Arial" w:hAnsi="Arial"/>
          <w:sz w:val="24"/>
          <w:szCs w:val="24"/>
          <w:lang w:eastAsia="pl-PL"/>
        </w:rPr>
        <w:t>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/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Ministerstwa Sportu i Turystyki – </w:t>
      </w:r>
      <w:hyperlink r:id="rId4">
        <w:r>
          <w:rPr>
            <w:rStyle w:val="Czeinternetowe"/>
            <w:rFonts w:eastAsia="Times New Roman" w:cs="Arial" w:ascii="Arial" w:hAnsi="Arial"/>
            <w:color w:val="0000FF"/>
            <w:sz w:val="24"/>
            <w:szCs w:val="24"/>
            <w:u w:val="single"/>
            <w:lang w:eastAsia="pl-PL"/>
          </w:rPr>
          <w:t>Zimowa edycja akcji informacyjno-edukacyjnej „Bezpieczna Woda”</w:t>
        </w:r>
      </w:hyperlink>
      <w:r>
        <w:rPr>
          <w:rFonts w:eastAsia="Times New Roman" w:cs="Arial" w:ascii="Arial" w:hAnsi="Arial"/>
          <w:sz w:val="24"/>
          <w:szCs w:val="24"/>
          <w:lang w:eastAsia="pl-PL"/>
        </w:rPr>
        <w:t>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/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Górskiego Ochotniczego Pogotowia Ratunkowego – </w:t>
      </w:r>
      <w:hyperlink r:id="rId5">
        <w:r>
          <w:rPr>
            <w:rStyle w:val="Czeinternetowe"/>
            <w:rFonts w:eastAsia="Times New Roman" w:cs="Arial" w:ascii="Arial" w:hAnsi="Arial"/>
            <w:color w:val="0000FF"/>
            <w:sz w:val="24"/>
            <w:szCs w:val="24"/>
            <w:u w:val="single"/>
            <w:lang w:eastAsia="pl-PL"/>
          </w:rPr>
          <w:t>Bezpieczeństwo na stoku</w:t>
        </w:r>
      </w:hyperlink>
      <w:r>
        <w:rPr>
          <w:rFonts w:eastAsia="Times New Roman" w:cs="Arial" w:ascii="Arial" w:hAnsi="Arial"/>
          <w:sz w:val="24"/>
          <w:szCs w:val="24"/>
          <w:lang w:eastAsia="pl-PL"/>
        </w:rPr>
        <w:t xml:space="preserve"> oraz </w:t>
      </w:r>
      <w:hyperlink r:id="rId6">
        <w:r>
          <w:rPr>
            <w:rStyle w:val="Czeinternetowe"/>
            <w:rFonts w:eastAsia="Times New Roman" w:cs="Arial" w:ascii="Arial" w:hAnsi="Arial"/>
            <w:color w:val="0000FF"/>
            <w:sz w:val="24"/>
            <w:szCs w:val="24"/>
            <w:u w:val="single"/>
            <w:lang w:eastAsia="pl-PL"/>
          </w:rPr>
          <w:t>Tatrzańskiego Ochotniczego Pogotowia Ratunkowego</w:t>
        </w:r>
      </w:hyperlink>
      <w:r>
        <w:rPr>
          <w:rFonts w:eastAsia="Times New Roman" w:cs="Arial" w:ascii="Arial" w:hAnsi="Arial"/>
          <w:sz w:val="24"/>
          <w:szCs w:val="24"/>
          <w:lang w:eastAsia="pl-PL"/>
        </w:rPr>
        <w:t>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Przygotowała – Aneta Ładecka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d744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2">
    <w:name w:val="Nagłówek 2"/>
    <w:basedOn w:val="Normal"/>
    <w:link w:val="Nagwek2Znak"/>
    <w:uiPriority w:val="9"/>
    <w:qFormat/>
    <w:rsid w:val="007d3c33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7d3c33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Strong">
    <w:name w:val="Strong"/>
    <w:basedOn w:val="DefaultParagraphFont"/>
    <w:uiPriority w:val="22"/>
    <w:qFormat/>
    <w:rsid w:val="007d3c33"/>
    <w:rPr>
      <w:b/>
      <w:bCs/>
    </w:rPr>
  </w:style>
  <w:style w:type="character" w:styleId="Czeinternetowe">
    <w:name w:val="Łącze internetowe"/>
    <w:basedOn w:val="DefaultParagraphFont"/>
    <w:uiPriority w:val="99"/>
    <w:semiHidden/>
    <w:unhideWhenUsed/>
    <w:rsid w:val="007d3c33"/>
    <w:rPr>
      <w:color w:val="0000FF"/>
      <w:u w:val="single"/>
    </w:rPr>
  </w:style>
  <w:style w:type="character" w:styleId="ListLabel1">
    <w:name w:val="ListLabel 1"/>
    <w:qFormat/>
    <w:rPr>
      <w:rFonts w:ascii="Arial" w:hAnsi="Arial"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7d3c3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olicja.pl/pol/aktualnosci/120912,Ostroznie-na-lodzie.html?search=244154376" TargetMode="External"/><Relationship Id="rId3" Type="http://schemas.openxmlformats.org/officeDocument/2006/relationships/hyperlink" Target="http://www.zyjbezpiecznie.policja.pl/zb/dzieci-i-mlodziez" TargetMode="External"/><Relationship Id="rId4" Type="http://schemas.openxmlformats.org/officeDocument/2006/relationships/hyperlink" Target="http://www.msport.gov.pl/turystyka/zimowa-edycja-akcji-informacyjno-edukacyjnej-bezpieczna-woda?edit_mode=true" TargetMode="External"/><Relationship Id="rId5" Type="http://schemas.openxmlformats.org/officeDocument/2006/relationships/hyperlink" Target="http://www.gopr.org/poradnik/na-stoku" TargetMode="External"/><Relationship Id="rId6" Type="http://schemas.openxmlformats.org/officeDocument/2006/relationships/hyperlink" Target="http://www.topr.pl/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LibreOffice/5.0.4.2$Windows_x86 LibreOffice_project/2b9802c1994aa0b7dc6079e128979269cf95bc78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2017-01-13T10:33:00Z</dcterms:created>
  <dc:creator>pc</dc:creator>
  <dc:language>pl-PL</dc:language>
  <cp:lastModifiedBy>pc</cp:lastModifiedBy>
  <dcterms:modified xsi:type="dcterms:W3CDTF">2017-01-13T10:43:00Z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