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15" w:rsidRPr="004E06E5" w:rsidRDefault="00C86915" w:rsidP="00C86915">
      <w:pPr>
        <w:spacing w:line="276" w:lineRule="auto"/>
        <w:rPr>
          <w:rFonts w:ascii="Times New Roman" w:hAnsi="Times New Roman" w:cs="Times New Roman"/>
          <w:b/>
          <w:i/>
          <w:sz w:val="24"/>
          <w:szCs w:val="24"/>
        </w:rPr>
      </w:pPr>
      <w:bookmarkStart w:id="0" w:name="_GoBack"/>
      <w:bookmarkEnd w:id="0"/>
      <w:r w:rsidRPr="004E06E5">
        <w:rPr>
          <w:rFonts w:ascii="Times New Roman" w:hAnsi="Times New Roman" w:cs="Times New Roman"/>
          <w:b/>
          <w:i/>
          <w:sz w:val="24"/>
          <w:szCs w:val="24"/>
        </w:rPr>
        <w:t>Maria Słowikowska</w:t>
      </w:r>
    </w:p>
    <w:p w:rsidR="00C86915" w:rsidRPr="004E06E5" w:rsidRDefault="00C86915" w:rsidP="00C86915">
      <w:pPr>
        <w:spacing w:line="276" w:lineRule="auto"/>
        <w:jc w:val="center"/>
        <w:rPr>
          <w:rFonts w:ascii="Times New Roman" w:hAnsi="Times New Roman" w:cs="Times New Roman"/>
          <w:b/>
          <w:i/>
          <w:sz w:val="28"/>
          <w:szCs w:val="28"/>
        </w:rPr>
      </w:pPr>
    </w:p>
    <w:p w:rsidR="00C86915" w:rsidRPr="004E06E5" w:rsidRDefault="00C86915" w:rsidP="00C86915">
      <w:pPr>
        <w:spacing w:line="276" w:lineRule="auto"/>
        <w:jc w:val="center"/>
        <w:rPr>
          <w:rFonts w:ascii="Times New Roman" w:hAnsi="Times New Roman" w:cs="Times New Roman"/>
          <w:b/>
          <w:i/>
          <w:sz w:val="32"/>
          <w:szCs w:val="32"/>
        </w:rPr>
      </w:pPr>
      <w:r w:rsidRPr="004E06E5">
        <w:rPr>
          <w:rFonts w:ascii="Times New Roman" w:hAnsi="Times New Roman" w:cs="Times New Roman"/>
          <w:b/>
          <w:i/>
          <w:sz w:val="32"/>
          <w:szCs w:val="32"/>
        </w:rPr>
        <w:t xml:space="preserve">Sposoby wspierania odporności emocjonalnej dzieci i młodzieży </w:t>
      </w:r>
      <w:r w:rsidR="00CE3BB7" w:rsidRPr="004E06E5">
        <w:rPr>
          <w:rFonts w:ascii="Times New Roman" w:hAnsi="Times New Roman" w:cs="Times New Roman"/>
          <w:b/>
          <w:i/>
          <w:sz w:val="32"/>
          <w:szCs w:val="32"/>
        </w:rPr>
        <w:t xml:space="preserve">                </w:t>
      </w:r>
      <w:r w:rsidRPr="004E06E5">
        <w:rPr>
          <w:rFonts w:ascii="Times New Roman" w:hAnsi="Times New Roman" w:cs="Times New Roman"/>
          <w:b/>
          <w:i/>
          <w:sz w:val="32"/>
          <w:szCs w:val="32"/>
        </w:rPr>
        <w:t xml:space="preserve"> w dobie pandemii.</w:t>
      </w:r>
    </w:p>
    <w:p w:rsidR="00C86915" w:rsidRPr="004E06E5" w:rsidRDefault="00C86915" w:rsidP="00C86915">
      <w:pPr>
        <w:spacing w:before="300" w:after="300" w:line="276" w:lineRule="auto"/>
        <w:jc w:val="both"/>
        <w:rPr>
          <w:rFonts w:ascii="Times New Roman" w:hAnsi="Times New Roman" w:cs="Times New Roman"/>
          <w:i/>
          <w:sz w:val="24"/>
          <w:szCs w:val="24"/>
        </w:rPr>
      </w:pPr>
    </w:p>
    <w:p w:rsidR="00C86915" w:rsidRPr="004E06E5" w:rsidRDefault="00C86915" w:rsidP="00C86915">
      <w:pPr>
        <w:spacing w:before="300" w:after="300" w:line="276" w:lineRule="auto"/>
        <w:jc w:val="both"/>
        <w:rPr>
          <w:rFonts w:ascii="Times New Roman" w:hAnsi="Times New Roman" w:cs="Times New Roman"/>
          <w:i/>
          <w:sz w:val="24"/>
          <w:szCs w:val="24"/>
        </w:rPr>
      </w:pPr>
    </w:p>
    <w:p w:rsidR="00C86915" w:rsidRPr="004E06E5" w:rsidRDefault="00C86915" w:rsidP="00C86915">
      <w:pPr>
        <w:spacing w:before="300" w:after="300" w:line="276" w:lineRule="auto"/>
        <w:jc w:val="right"/>
        <w:rPr>
          <w:rFonts w:ascii="Times New Roman" w:eastAsia="Times New Roman" w:hAnsi="Times New Roman" w:cs="Times New Roman"/>
          <w:i/>
          <w:iCs/>
          <w:sz w:val="24"/>
          <w:szCs w:val="24"/>
          <w:lang w:eastAsia="pl-PL"/>
        </w:rPr>
      </w:pPr>
      <w:r w:rsidRPr="004E06E5">
        <w:rPr>
          <w:rFonts w:ascii="Times New Roman" w:eastAsia="Times New Roman" w:hAnsi="Times New Roman" w:cs="Times New Roman"/>
          <w:i/>
          <w:iCs/>
          <w:sz w:val="24"/>
          <w:szCs w:val="24"/>
          <w:lang w:eastAsia="pl-PL"/>
        </w:rPr>
        <w:t>"Serce pełne miłości i współczucia jest głównym źródłem wewnętrznej siły, siły woli, szczęścia i wyciszenia psychicznego"</w:t>
      </w:r>
    </w:p>
    <w:p w:rsidR="00C86915" w:rsidRPr="004E06E5" w:rsidRDefault="00C86915" w:rsidP="00C86915">
      <w:pPr>
        <w:spacing w:before="300" w:after="300" w:line="276" w:lineRule="auto"/>
        <w:jc w:val="right"/>
        <w:rPr>
          <w:rFonts w:ascii="Times New Roman" w:eastAsia="Times New Roman" w:hAnsi="Times New Roman" w:cs="Times New Roman"/>
          <w:bCs/>
          <w:i/>
          <w:sz w:val="24"/>
          <w:szCs w:val="24"/>
          <w:lang w:eastAsia="pl-PL"/>
        </w:rPr>
      </w:pPr>
      <w:proofErr w:type="spellStart"/>
      <w:r w:rsidRPr="004E06E5">
        <w:rPr>
          <w:rFonts w:ascii="Times New Roman" w:eastAsia="Times New Roman" w:hAnsi="Times New Roman" w:cs="Times New Roman"/>
          <w:bCs/>
          <w:i/>
          <w:sz w:val="24"/>
          <w:szCs w:val="24"/>
          <w:lang w:eastAsia="pl-PL"/>
        </w:rPr>
        <w:t>Dalai</w:t>
      </w:r>
      <w:proofErr w:type="spellEnd"/>
      <w:r w:rsidRPr="004E06E5">
        <w:rPr>
          <w:rFonts w:ascii="Times New Roman" w:eastAsia="Times New Roman" w:hAnsi="Times New Roman" w:cs="Times New Roman"/>
          <w:bCs/>
          <w:i/>
          <w:sz w:val="24"/>
          <w:szCs w:val="24"/>
          <w:lang w:eastAsia="pl-PL"/>
        </w:rPr>
        <w:t xml:space="preserve"> Lama</w:t>
      </w:r>
    </w:p>
    <w:p w:rsidR="00C86915" w:rsidRPr="004E06E5" w:rsidRDefault="00C86915" w:rsidP="00C86915">
      <w:pPr>
        <w:spacing w:after="15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bCs/>
          <w:sz w:val="24"/>
          <w:szCs w:val="24"/>
          <w:lang w:eastAsia="pl-PL"/>
        </w:rPr>
        <w:t xml:space="preserve">                                                                                                                                                     </w:t>
      </w:r>
    </w:p>
    <w:p w:rsidR="00C86915" w:rsidRPr="004E06E5" w:rsidRDefault="00C86915" w:rsidP="00C86915">
      <w:pPr>
        <w:spacing w:after="0" w:line="276" w:lineRule="auto"/>
        <w:jc w:val="both"/>
        <w:rPr>
          <w:rFonts w:ascii="Times New Roman" w:hAnsi="Times New Roman" w:cs="Times New Roman"/>
          <w:sz w:val="24"/>
          <w:szCs w:val="24"/>
        </w:rPr>
      </w:pPr>
      <w:r w:rsidRPr="004E06E5">
        <w:rPr>
          <w:rFonts w:ascii="Times New Roman" w:hAnsi="Times New Roman" w:cs="Times New Roman"/>
          <w:sz w:val="24"/>
          <w:szCs w:val="24"/>
        </w:rPr>
        <w:t xml:space="preserve">Pandemia </w:t>
      </w:r>
      <w:proofErr w:type="spellStart"/>
      <w:r w:rsidRPr="004E06E5">
        <w:rPr>
          <w:rFonts w:ascii="Times New Roman" w:hAnsi="Times New Roman" w:cs="Times New Roman"/>
          <w:sz w:val="24"/>
          <w:szCs w:val="24"/>
        </w:rPr>
        <w:t>koronawirusa</w:t>
      </w:r>
      <w:proofErr w:type="spellEnd"/>
      <w:r w:rsidRPr="004E06E5">
        <w:rPr>
          <w:rFonts w:ascii="Times New Roman" w:hAnsi="Times New Roman" w:cs="Times New Roman"/>
          <w:sz w:val="24"/>
          <w:szCs w:val="24"/>
        </w:rPr>
        <w:t xml:space="preserve"> wywołuje w nas uczucia lęku, zagubienia  i niepewności. Szczególnie mocno odczuwają i przeżywają je dzieci i młodzież. Mimo różnej odporności, różnego przystosowania do radzenia sobie z sytuacjami trudnymi, w obliczu zamkniętej szkoły, odwołanych wydarzeń i izolacji od rówieśników, dzieci będą musiały odnaleźć się w nowej dla nich  sytuacji.  </w:t>
      </w:r>
    </w:p>
    <w:p w:rsidR="00C86915" w:rsidRPr="004E06E5" w:rsidRDefault="00C86915" w:rsidP="00C86915">
      <w:pPr>
        <w:spacing w:line="276" w:lineRule="auto"/>
        <w:jc w:val="both"/>
        <w:rPr>
          <w:rFonts w:ascii="Times New Roman" w:hAnsi="Times New Roman" w:cs="Times New Roman"/>
          <w:i/>
          <w:sz w:val="24"/>
          <w:szCs w:val="24"/>
        </w:rPr>
      </w:pPr>
      <w:r w:rsidRPr="004E06E5">
        <w:rPr>
          <w:rFonts w:ascii="Times New Roman" w:hAnsi="Times New Roman" w:cs="Times New Roman"/>
          <w:sz w:val="24"/>
          <w:szCs w:val="24"/>
        </w:rPr>
        <w:t>Zdalna edukacja pogłębiła relacje już panujące w szkołach – gdy wcześniej były one dobre, stały się często jeszcze lepsze. Niestety, tam gdzie brakowało porozumienia, sympatii                                 i tolerancji  relacje między uczniami, rodzicami i nauczycielami  stały się jeszcze gorsze lub całkiem pozanikały. Codzienne spotkania z rówieśnikami i nauczycielami w szkole zostały                    z dnia na dzień zastąpione przez lek</w:t>
      </w:r>
      <w:r w:rsidR="00B73B45" w:rsidRPr="004E06E5">
        <w:rPr>
          <w:rFonts w:ascii="Times New Roman" w:hAnsi="Times New Roman" w:cs="Times New Roman"/>
          <w:sz w:val="24"/>
          <w:szCs w:val="24"/>
        </w:rPr>
        <w:t>cje online. Jak wynika z badań</w:t>
      </w:r>
      <w:r w:rsidRPr="004E06E5">
        <w:rPr>
          <w:rFonts w:ascii="Times New Roman" w:hAnsi="Times New Roman" w:cs="Times New Roman"/>
          <w:sz w:val="24"/>
          <w:szCs w:val="24"/>
        </w:rPr>
        <w:t xml:space="preserve"> </w:t>
      </w:r>
      <w:r w:rsidR="00B73B45" w:rsidRPr="004E06E5">
        <w:rPr>
          <w:rFonts w:ascii="Times New Roman" w:hAnsi="Times New Roman" w:cs="Times New Roman"/>
          <w:sz w:val="24"/>
          <w:szCs w:val="24"/>
        </w:rPr>
        <w:t>(</w:t>
      </w:r>
      <w:r w:rsidR="00B73B45" w:rsidRPr="004E06E5">
        <w:rPr>
          <w:rFonts w:ascii="Lato" w:hAnsi="Lato"/>
        </w:rPr>
        <w:t xml:space="preserve">S. Jaskulska, B. Jankowiak, </w:t>
      </w:r>
      <w:r w:rsidR="00B73B45" w:rsidRPr="004E06E5">
        <w:rPr>
          <w:rFonts w:ascii="Lato" w:hAnsi="Lato"/>
          <w:i/>
          <w:iCs/>
        </w:rPr>
        <w:t>Kształcenie na odległość w Polsce w czasie pandemii COVID-19. Raport</w:t>
      </w:r>
      <w:r w:rsidR="00B73B45" w:rsidRPr="004E06E5">
        <w:rPr>
          <w:rFonts w:ascii="Lato" w:hAnsi="Lato"/>
        </w:rPr>
        <w:t xml:space="preserve">, </w:t>
      </w:r>
      <w:hyperlink r:id="rId6" w:tgtFrame="_blank" w:history="1">
        <w:r w:rsidR="00B73B45" w:rsidRPr="004E06E5">
          <w:rPr>
            <w:rFonts w:ascii="Lato" w:hAnsi="Lato"/>
          </w:rPr>
          <w:t>https://sites.google.com/view/ksztalcenie-pandemia-raport</w:t>
        </w:r>
      </w:hyperlink>
      <w:r w:rsidR="00B73B45" w:rsidRPr="004E06E5">
        <w:rPr>
          <w:rFonts w:ascii="Lato" w:hAnsi="Lato"/>
        </w:rPr>
        <w:t xml:space="preserve">) </w:t>
      </w:r>
      <w:r w:rsidR="00B73B45" w:rsidRPr="004E06E5">
        <w:rPr>
          <w:rFonts w:ascii="Times New Roman" w:hAnsi="Times New Roman" w:cs="Times New Roman"/>
          <w:sz w:val="24"/>
          <w:szCs w:val="24"/>
        </w:rPr>
        <w:t>przeprowadzonych</w:t>
      </w:r>
      <w:r w:rsidRPr="004E06E5">
        <w:rPr>
          <w:rFonts w:ascii="Times New Roman" w:hAnsi="Times New Roman" w:cs="Times New Roman"/>
          <w:sz w:val="24"/>
          <w:szCs w:val="24"/>
        </w:rPr>
        <w:t xml:space="preserve"> przez prof. Sylwi</w:t>
      </w:r>
      <w:r w:rsidR="00B73B45" w:rsidRPr="004E06E5">
        <w:rPr>
          <w:rFonts w:ascii="Times New Roman" w:hAnsi="Times New Roman" w:cs="Times New Roman"/>
          <w:sz w:val="24"/>
          <w:szCs w:val="24"/>
        </w:rPr>
        <w:t>ę Jaskulską</w:t>
      </w:r>
      <w:r w:rsidRPr="004E06E5">
        <w:rPr>
          <w:rFonts w:ascii="Times New Roman" w:hAnsi="Times New Roman" w:cs="Times New Roman"/>
          <w:sz w:val="24"/>
          <w:szCs w:val="24"/>
        </w:rPr>
        <w:t xml:space="preserve"> i prof. Barbarę Jankowiak z Uniwersytetu Adama Mickiewicza w Poznaniu, choć zdalna edukacja pozwoliła  realizować podstawę programową, to jednak wypełnienie funkcji wychowawczej i opiekuńczej szkoły nie było w pełni możliwe. Zarówno uczniowie, rodzice, jak i nauczyciele biorący udział w badaniu stwierdzili, że ich obecne samopoczucie psychiczne oraz fizyczne jest gorsze w porównaniu z samopoczuciem sprzed pandemii. Ponad połowa uczniów uważa, że ich relacje rówieśnicze w klasie przed pandemią były lepsze.                                                                                                                                          </w:t>
      </w:r>
      <w:r w:rsidRPr="004E06E5">
        <w:rPr>
          <w:rFonts w:ascii="Times New Roman" w:hAnsi="Times New Roman" w:cs="Times New Roman"/>
          <w:i/>
          <w:sz w:val="24"/>
          <w:szCs w:val="24"/>
        </w:rPr>
        <w:t xml:space="preserve">(Na podstawie wstępnego raportu z badania „Zdalne nauczanie a adaptacja do warunków społecznych w czasie epidemii </w:t>
      </w:r>
      <w:proofErr w:type="spellStart"/>
      <w:r w:rsidRPr="004E06E5">
        <w:rPr>
          <w:rFonts w:ascii="Times New Roman" w:hAnsi="Times New Roman" w:cs="Times New Roman"/>
          <w:i/>
          <w:sz w:val="24"/>
          <w:szCs w:val="24"/>
        </w:rPr>
        <w:t>koronawirusa</w:t>
      </w:r>
      <w:proofErr w:type="spellEnd"/>
      <w:r w:rsidRPr="004E06E5">
        <w:rPr>
          <w:rFonts w:ascii="Times New Roman" w:hAnsi="Times New Roman" w:cs="Times New Roman"/>
          <w:i/>
          <w:sz w:val="24"/>
          <w:szCs w:val="24"/>
        </w:rPr>
        <w:t>”, https://zdalnenauczanie.org/).</w:t>
      </w:r>
    </w:p>
    <w:p w:rsidR="00C86915" w:rsidRPr="004E06E5" w:rsidRDefault="00C86915" w:rsidP="00C86915">
      <w:pPr>
        <w:spacing w:line="276" w:lineRule="auto"/>
        <w:jc w:val="both"/>
        <w:rPr>
          <w:rFonts w:ascii="Times New Roman" w:hAnsi="Times New Roman" w:cs="Times New Roman"/>
          <w:i/>
          <w:sz w:val="24"/>
          <w:szCs w:val="24"/>
        </w:rPr>
      </w:pPr>
      <w:r w:rsidRPr="004E06E5">
        <w:rPr>
          <w:rFonts w:ascii="Times New Roman" w:hAnsi="Times New Roman" w:cs="Times New Roman"/>
          <w:sz w:val="24"/>
          <w:szCs w:val="24"/>
        </w:rPr>
        <w:t xml:space="preserve">Podobne wnioski zostały wyciągnięte w wyniku przeprowadzonych badań  </w:t>
      </w:r>
      <w:r w:rsidRPr="004E06E5">
        <w:rPr>
          <w:rFonts w:ascii="Times New Roman" w:hAnsi="Times New Roman" w:cs="Times New Roman"/>
          <w:i/>
          <w:sz w:val="24"/>
          <w:szCs w:val="24"/>
        </w:rPr>
        <w:t xml:space="preserve">„Jak wspierać uczniów po roku epidemii? Wyzwania i rekomendacje dla wychowania, profilaktyki i zdrowia psychicznego. Raport oparty na wynikach badań, przeprowadzonych wśród uczniów, rodziców i nauczycieli w okresie 04.2020 – 01.2021 Warszawa, 28.02.2021”.                                                                         </w:t>
      </w:r>
    </w:p>
    <w:p w:rsidR="00C86915" w:rsidRPr="004E06E5" w:rsidRDefault="00C86915" w:rsidP="00C86915">
      <w:pPr>
        <w:spacing w:line="276" w:lineRule="auto"/>
        <w:jc w:val="both"/>
        <w:rPr>
          <w:rFonts w:ascii="Times New Roman" w:hAnsi="Times New Roman" w:cs="Times New Roman"/>
          <w:i/>
          <w:sz w:val="24"/>
          <w:szCs w:val="24"/>
        </w:rPr>
      </w:pPr>
    </w:p>
    <w:p w:rsidR="00C86915" w:rsidRPr="004E06E5" w:rsidRDefault="00C86915" w:rsidP="00C86915">
      <w:pPr>
        <w:spacing w:line="276" w:lineRule="auto"/>
        <w:jc w:val="both"/>
        <w:rPr>
          <w:rFonts w:ascii="Times New Roman" w:hAnsi="Times New Roman" w:cs="Times New Roman"/>
          <w:i/>
          <w:sz w:val="24"/>
          <w:szCs w:val="24"/>
        </w:rPr>
      </w:pPr>
    </w:p>
    <w:p w:rsidR="00C86915" w:rsidRPr="004E06E5" w:rsidRDefault="00C86915" w:rsidP="00C86915">
      <w:pPr>
        <w:spacing w:line="276" w:lineRule="auto"/>
        <w:jc w:val="both"/>
        <w:rPr>
          <w:rFonts w:ascii="Times New Roman" w:hAnsi="Times New Roman" w:cs="Times New Roman"/>
          <w:i/>
          <w:sz w:val="24"/>
          <w:szCs w:val="24"/>
        </w:rPr>
      </w:pPr>
    </w:p>
    <w:p w:rsidR="00C86915" w:rsidRPr="004E06E5" w:rsidRDefault="00C86915" w:rsidP="00B73B45">
      <w:pPr>
        <w:spacing w:line="276" w:lineRule="auto"/>
        <w:rPr>
          <w:rFonts w:ascii="Times New Roman" w:hAnsi="Times New Roman" w:cs="Times New Roman"/>
          <w:sz w:val="24"/>
          <w:szCs w:val="24"/>
        </w:rPr>
      </w:pPr>
      <w:r w:rsidRPr="004E06E5">
        <w:rPr>
          <w:rFonts w:ascii="Times New Roman" w:hAnsi="Times New Roman" w:cs="Times New Roman"/>
          <w:sz w:val="24"/>
          <w:szCs w:val="24"/>
        </w:rPr>
        <w:t>W ich wyniku ustalono:                                                                                                                                                  „Trwający od roku czas epidemii  doprowadził do znaczącego osłabienia kondycji psychicznej uczniów. Zjawisko to może się nadal pogłębiać – i to nawet w optymistycznym przypadku szy</w:t>
      </w:r>
      <w:r w:rsidR="00B73B45" w:rsidRPr="004E06E5">
        <w:rPr>
          <w:rFonts w:ascii="Times New Roman" w:hAnsi="Times New Roman" w:cs="Times New Roman"/>
          <w:sz w:val="24"/>
          <w:szCs w:val="24"/>
        </w:rPr>
        <w:t>bkiego wygaśnięcia epidemii</w:t>
      </w:r>
      <w:r w:rsidRPr="004E06E5">
        <w:rPr>
          <w:rFonts w:ascii="Times New Roman" w:hAnsi="Times New Roman" w:cs="Times New Roman"/>
          <w:sz w:val="24"/>
          <w:szCs w:val="24"/>
        </w:rPr>
        <w:t xml:space="preserve">. (…) Najważniejszym czynnikiem chroniącym zdrowie psychiczne uczniów w czasie epidemii jest wielkość, jakość i dostępność sieci wsparcia (…) Obniżenie kondycji psychicznej dzieci i młodzieży w czasie epidemii i izolacji jest czynnikiem sprzyjającym wzrostowi </w:t>
      </w:r>
      <w:proofErr w:type="spellStart"/>
      <w:r w:rsidRPr="004E06E5">
        <w:rPr>
          <w:rFonts w:ascii="Times New Roman" w:hAnsi="Times New Roman" w:cs="Times New Roman"/>
          <w:sz w:val="24"/>
          <w:szCs w:val="24"/>
        </w:rPr>
        <w:t>zachowań</w:t>
      </w:r>
      <w:proofErr w:type="spellEnd"/>
      <w:r w:rsidRPr="004E06E5">
        <w:rPr>
          <w:rFonts w:ascii="Times New Roman" w:hAnsi="Times New Roman" w:cs="Times New Roman"/>
          <w:sz w:val="24"/>
          <w:szCs w:val="24"/>
        </w:rPr>
        <w:t xml:space="preserve"> ryzykownych i problemowych zarówno </w:t>
      </w:r>
      <w:r w:rsidR="000C5702" w:rsidRPr="004E06E5">
        <w:rPr>
          <w:rFonts w:ascii="Times New Roman" w:hAnsi="Times New Roman" w:cs="Times New Roman"/>
          <w:sz w:val="24"/>
          <w:szCs w:val="24"/>
        </w:rPr>
        <w:t xml:space="preserve"> </w:t>
      </w:r>
      <w:r w:rsidRPr="004E06E5">
        <w:rPr>
          <w:rFonts w:ascii="Times New Roman" w:hAnsi="Times New Roman" w:cs="Times New Roman"/>
          <w:sz w:val="24"/>
          <w:szCs w:val="24"/>
        </w:rPr>
        <w:t>w czasie jej trwania, jak i po zakończeniu.”</w:t>
      </w:r>
    </w:p>
    <w:p w:rsidR="00C86915" w:rsidRPr="004E06E5" w:rsidRDefault="00C86915" w:rsidP="00C86915">
      <w:pPr>
        <w:spacing w:line="276" w:lineRule="auto"/>
        <w:jc w:val="both"/>
        <w:rPr>
          <w:rFonts w:ascii="Times New Roman" w:hAnsi="Times New Roman" w:cs="Times New Roman"/>
          <w:b/>
          <w:i/>
          <w:sz w:val="24"/>
          <w:szCs w:val="24"/>
        </w:rPr>
      </w:pPr>
      <w:r w:rsidRPr="004E06E5">
        <w:rPr>
          <w:rFonts w:ascii="Times New Roman" w:hAnsi="Times New Roman" w:cs="Times New Roman"/>
          <w:b/>
          <w:i/>
          <w:sz w:val="24"/>
          <w:szCs w:val="24"/>
        </w:rPr>
        <w:t>Na czyje wsparcie i pomoc mogą zatem liczyć dzieci i młodzież w tej trudnej i nowej dla wszystkich sytuacji?</w:t>
      </w:r>
    </w:p>
    <w:p w:rsidR="00C86915" w:rsidRPr="004E06E5" w:rsidRDefault="00C86915" w:rsidP="00C86915">
      <w:pPr>
        <w:spacing w:line="276" w:lineRule="auto"/>
        <w:jc w:val="both"/>
        <w:rPr>
          <w:rFonts w:ascii="Times New Roman" w:hAnsi="Times New Roman" w:cs="Times New Roman"/>
          <w:i/>
          <w:sz w:val="24"/>
          <w:szCs w:val="24"/>
        </w:rPr>
      </w:pPr>
      <w:r w:rsidRPr="004E06E5">
        <w:rPr>
          <w:rFonts w:ascii="Times New Roman" w:eastAsia="Times New Roman" w:hAnsi="Times New Roman" w:cs="Times New Roman"/>
          <w:sz w:val="24"/>
          <w:szCs w:val="24"/>
          <w:lang w:eastAsia="pl-PL"/>
        </w:rPr>
        <w:t xml:space="preserve">W okresie niepewności i wzmożonego niepokoju wewnętrznego kluczową rolę we wspieraniu zdrowia psychicznego odgrywają </w:t>
      </w:r>
      <w:r w:rsidRPr="004E06E5">
        <w:rPr>
          <w:rFonts w:ascii="Times New Roman" w:eastAsia="Times New Roman" w:hAnsi="Times New Roman" w:cs="Times New Roman"/>
          <w:b/>
          <w:sz w:val="24"/>
          <w:szCs w:val="24"/>
          <w:lang w:eastAsia="pl-PL"/>
        </w:rPr>
        <w:t>rodzice.</w:t>
      </w:r>
      <w:r w:rsidRPr="004E06E5">
        <w:rPr>
          <w:rFonts w:ascii="Times New Roman" w:eastAsia="Times New Roman" w:hAnsi="Times New Roman" w:cs="Times New Roman"/>
          <w:sz w:val="24"/>
          <w:szCs w:val="24"/>
          <w:lang w:eastAsia="pl-PL"/>
        </w:rPr>
        <w:t xml:space="preserve"> </w:t>
      </w:r>
      <w:r w:rsidR="000C5702" w:rsidRPr="004E06E5">
        <w:rPr>
          <w:rFonts w:ascii="Times New Roman" w:eastAsia="Times New Roman" w:hAnsi="Times New Roman" w:cs="Times New Roman"/>
          <w:sz w:val="24"/>
          <w:szCs w:val="24"/>
          <w:lang w:eastAsia="pl-PL"/>
        </w:rPr>
        <w:t>Są najważniejszymi osobami dla dziecka i dlatego i</w:t>
      </w:r>
      <w:r w:rsidRPr="004E06E5">
        <w:rPr>
          <w:rFonts w:ascii="Times New Roman" w:eastAsia="Times New Roman" w:hAnsi="Times New Roman" w:cs="Times New Roman"/>
          <w:sz w:val="24"/>
          <w:szCs w:val="24"/>
          <w:lang w:eastAsia="pl-PL"/>
        </w:rPr>
        <w:t>ch zadaniem  jest uspokajanie i podnoszenie  na duchu, przedstawianie, czasami trudnych  faktów- ale w taki sposób , by dziecko miało poczucie panowania nad sytuacją. Trudnym zadaniem dorosłych, w tym przede wszystkim rodziców, jest  selekcja i  ograniczanie  nadmiaru informacji medialnych , powodujących  destabilizację psychiczną dzieci. Rodzice pomagają również swoim dzieciom radzić sobie ze zmianami</w:t>
      </w:r>
      <w:r w:rsidR="00B46C2F" w:rsidRPr="004E06E5">
        <w:rPr>
          <w:rFonts w:ascii="Times New Roman" w:eastAsia="Times New Roman" w:hAnsi="Times New Roman" w:cs="Times New Roman"/>
          <w:sz w:val="24"/>
          <w:szCs w:val="24"/>
          <w:lang w:eastAsia="pl-PL"/>
        </w:rPr>
        <w:t xml:space="preserve"> w dotychcz</w:t>
      </w:r>
      <w:r w:rsidR="001076F0" w:rsidRPr="004E06E5">
        <w:rPr>
          <w:rFonts w:ascii="Times New Roman" w:eastAsia="Times New Roman" w:hAnsi="Times New Roman" w:cs="Times New Roman"/>
          <w:sz w:val="24"/>
          <w:szCs w:val="24"/>
          <w:lang w:eastAsia="pl-PL"/>
        </w:rPr>
        <w:t>asowym harmonogramie, uczą jak przeżyć utratę</w:t>
      </w:r>
      <w:r w:rsidRPr="004E06E5">
        <w:rPr>
          <w:rFonts w:ascii="Times New Roman" w:eastAsia="Times New Roman" w:hAnsi="Times New Roman" w:cs="Times New Roman"/>
          <w:sz w:val="24"/>
          <w:szCs w:val="24"/>
          <w:lang w:eastAsia="pl-PL"/>
        </w:rPr>
        <w:t xml:space="preserve"> bliskiej osoby oraz wzmacniają więzi rod</w:t>
      </w:r>
      <w:r w:rsidR="001076F0" w:rsidRPr="004E06E5">
        <w:rPr>
          <w:rFonts w:ascii="Times New Roman" w:eastAsia="Times New Roman" w:hAnsi="Times New Roman" w:cs="Times New Roman"/>
          <w:sz w:val="24"/>
          <w:szCs w:val="24"/>
          <w:lang w:eastAsia="pl-PL"/>
        </w:rPr>
        <w:t xml:space="preserve">zinne. </w:t>
      </w:r>
      <w:r w:rsidR="00EE01C9" w:rsidRPr="004E06E5">
        <w:rPr>
          <w:rFonts w:ascii="Times New Roman" w:eastAsia="Times New Roman" w:hAnsi="Times New Roman" w:cs="Times New Roman"/>
          <w:sz w:val="24"/>
          <w:szCs w:val="24"/>
          <w:lang w:eastAsia="pl-PL"/>
        </w:rPr>
        <w:t>W dobie pandemii, choć nie tylko, r</w:t>
      </w:r>
      <w:r w:rsidRPr="004E06E5">
        <w:rPr>
          <w:rFonts w:ascii="Times New Roman" w:eastAsia="Times New Roman" w:hAnsi="Times New Roman" w:cs="Times New Roman"/>
          <w:sz w:val="24"/>
          <w:szCs w:val="24"/>
          <w:lang w:eastAsia="pl-PL"/>
        </w:rPr>
        <w:t>odzice mierzą się z wieloma wyzwaniami, do których należą przede wszystkim:</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zapewnianie rodzinie bezpieczeństwa i podstawowej opieki,</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utrudniona komunikacja,  istniejące uprzednio konflikty rodzinne,</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obawy o zdrowie i życie dzieci, rodziców, dalszej rodziny i samych siebie,</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wspieranie rodziny wielopokoleniowej, zwłaszcza osób starszych,</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nieustające problemy i  potrzeby edukacyjne dzieci,</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napięcie związane z własną pracą i stabilizacją finansową,</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istniejące uprzednio problemy ze zdrowiem fizycznym i psychicznym,</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radzenie sobie ze stratą i zmianą,</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obniżanie odporności psychicznej u siebie i członków rodziny.</w:t>
      </w:r>
    </w:p>
    <w:p w:rsidR="00C86915" w:rsidRPr="004E06E5" w:rsidRDefault="00EE01C9"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Przewidywanie w/w trudności, a przede wszystkim</w:t>
      </w:r>
      <w:r w:rsidR="00C86915" w:rsidRPr="004E06E5">
        <w:rPr>
          <w:rFonts w:ascii="Times New Roman" w:eastAsia="Times New Roman" w:hAnsi="Times New Roman" w:cs="Times New Roman"/>
          <w:sz w:val="24"/>
          <w:szCs w:val="24"/>
          <w:lang w:eastAsia="pl-PL"/>
        </w:rPr>
        <w:t> </w:t>
      </w:r>
      <w:r w:rsidRPr="004E06E5">
        <w:rPr>
          <w:rFonts w:ascii="Times New Roman" w:eastAsia="Times New Roman" w:hAnsi="Times New Roman" w:cs="Times New Roman"/>
          <w:sz w:val="24"/>
          <w:szCs w:val="24"/>
          <w:lang w:eastAsia="pl-PL"/>
        </w:rPr>
        <w:t>sposób radzenia</w:t>
      </w:r>
      <w:r w:rsidR="00C86915" w:rsidRPr="004E06E5">
        <w:rPr>
          <w:rFonts w:ascii="Times New Roman" w:eastAsia="Times New Roman" w:hAnsi="Times New Roman" w:cs="Times New Roman"/>
          <w:sz w:val="24"/>
          <w:szCs w:val="24"/>
          <w:lang w:eastAsia="pl-PL"/>
        </w:rPr>
        <w:t xml:space="preserve"> sobie z nimi może mieć ogromny wpływ na młode pokolenie. Szczególnie ciężko w takich sytuacjach jest osobom samotnie wychowującym dzieci, rodzicom po rozwodzie lub w separacji.</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W tym trudnym czasie ważna dla rodziców</w:t>
      </w:r>
      <w:r w:rsidR="00EE01C9" w:rsidRPr="004E06E5">
        <w:rPr>
          <w:rFonts w:ascii="Times New Roman" w:eastAsia="Times New Roman" w:hAnsi="Times New Roman" w:cs="Times New Roman"/>
          <w:sz w:val="24"/>
          <w:szCs w:val="24"/>
          <w:lang w:eastAsia="pl-PL"/>
        </w:rPr>
        <w:t>, nauczycieli, wychowawców</w:t>
      </w:r>
      <w:r w:rsidRPr="004E06E5">
        <w:rPr>
          <w:rFonts w:ascii="Times New Roman" w:eastAsia="Times New Roman" w:hAnsi="Times New Roman" w:cs="Times New Roman"/>
          <w:sz w:val="24"/>
          <w:szCs w:val="24"/>
          <w:lang w:eastAsia="pl-PL"/>
        </w:rPr>
        <w:t xml:space="preserve"> okazuje się umiejętność rozumienia zachowania dziecka, znajomość zasad, które umożliwiają radzenie sobie z nowymi wyzwaniami i pomagają w podnoszeniu odporności psychicznej dzieci. </w:t>
      </w:r>
    </w:p>
    <w:p w:rsidR="00C86915" w:rsidRPr="004E06E5" w:rsidRDefault="00EE01C9"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Dziecko powinno mieć zapewnione</w:t>
      </w:r>
      <w:r w:rsidR="00C86915" w:rsidRPr="004E06E5">
        <w:rPr>
          <w:rFonts w:ascii="Times New Roman" w:eastAsia="Times New Roman" w:hAnsi="Times New Roman" w:cs="Times New Roman"/>
          <w:sz w:val="24"/>
          <w:szCs w:val="24"/>
          <w:lang w:eastAsia="pl-PL"/>
        </w:rPr>
        <w:t xml:space="preserve"> bezpieczeństwo fizyczne i emocjonalne. To  najbardziej podstawowa potrzeba pozwalająca odzyskać siły i wrócić do normalności po trudnych chwilach.</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lastRenderedPageBreak/>
        <w:t xml:space="preserve"> Dr Krause ( Broszura dla rodziców z grupy BAME )wymienia cztery czynniki, które są niezbędne do osiągnięcia </w:t>
      </w:r>
      <w:r w:rsidRPr="004E06E5">
        <w:rPr>
          <w:rFonts w:ascii="Times New Roman" w:eastAsia="Times New Roman" w:hAnsi="Times New Roman" w:cs="Times New Roman"/>
          <w:b/>
          <w:sz w:val="24"/>
          <w:szCs w:val="24"/>
          <w:lang w:eastAsia="pl-PL"/>
        </w:rPr>
        <w:t>bezpieczeństwa emocjonalnego i psychicznego</w:t>
      </w:r>
      <w:r w:rsidRPr="004E06E5">
        <w:rPr>
          <w:rFonts w:ascii="Times New Roman" w:eastAsia="Times New Roman" w:hAnsi="Times New Roman" w:cs="Times New Roman"/>
          <w:sz w:val="24"/>
          <w:szCs w:val="24"/>
          <w:lang w:eastAsia="pl-PL"/>
        </w:rPr>
        <w:t>. Należą do nich:</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 </w:t>
      </w:r>
      <w:r w:rsidRPr="004E06E5">
        <w:rPr>
          <w:rFonts w:ascii="Times New Roman" w:eastAsia="Times New Roman" w:hAnsi="Times New Roman" w:cs="Times New Roman"/>
          <w:b/>
          <w:sz w:val="24"/>
          <w:szCs w:val="24"/>
          <w:lang w:eastAsia="pl-PL"/>
        </w:rPr>
        <w:t>bliskość</w:t>
      </w:r>
      <w:r w:rsidRPr="004E06E5">
        <w:rPr>
          <w:rFonts w:ascii="Times New Roman" w:eastAsia="Times New Roman" w:hAnsi="Times New Roman" w:cs="Times New Roman"/>
          <w:sz w:val="24"/>
          <w:szCs w:val="24"/>
          <w:lang w:eastAsia="pl-PL"/>
        </w:rPr>
        <w:t>: tworzenie trwałych, bliskich więzi; nazywanie i wyrażanie emocji; wzajemna</w:t>
      </w:r>
      <w:r w:rsidR="001076F0" w:rsidRPr="004E06E5">
        <w:rPr>
          <w:rFonts w:ascii="Times New Roman" w:eastAsia="Times New Roman" w:hAnsi="Times New Roman" w:cs="Times New Roman"/>
          <w:sz w:val="24"/>
          <w:szCs w:val="24"/>
          <w:lang w:eastAsia="pl-PL"/>
        </w:rPr>
        <w:t xml:space="preserve"> troska</w:t>
      </w:r>
      <w:r w:rsidRPr="004E06E5">
        <w:rPr>
          <w:rFonts w:ascii="Times New Roman" w:eastAsia="Times New Roman" w:hAnsi="Times New Roman" w:cs="Times New Roman"/>
          <w:sz w:val="24"/>
          <w:szCs w:val="24"/>
          <w:lang w:eastAsia="pl-PL"/>
        </w:rPr>
        <w:t xml:space="preserve">, pielęgnowanie  relacji z innymi ludźmi; </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 </w:t>
      </w:r>
      <w:r w:rsidRPr="004E06E5">
        <w:rPr>
          <w:rFonts w:ascii="Times New Roman" w:eastAsia="Times New Roman" w:hAnsi="Times New Roman" w:cs="Times New Roman"/>
          <w:b/>
          <w:sz w:val="24"/>
          <w:szCs w:val="24"/>
          <w:lang w:eastAsia="pl-PL"/>
        </w:rPr>
        <w:t>komunikacja</w:t>
      </w:r>
      <w:r w:rsidRPr="004E06E5">
        <w:rPr>
          <w:rFonts w:ascii="Times New Roman" w:eastAsia="Times New Roman" w:hAnsi="Times New Roman" w:cs="Times New Roman"/>
          <w:sz w:val="24"/>
          <w:szCs w:val="24"/>
          <w:lang w:eastAsia="pl-PL"/>
        </w:rPr>
        <w:t>: ochrona przed nadmiarem informacji  medialnych; wspieranie edukacji szkolnej, społecznej i emocjonalnej; spędzanie czasu razem i wspólna zabawa;</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 </w:t>
      </w:r>
      <w:r w:rsidRPr="004E06E5">
        <w:rPr>
          <w:rFonts w:ascii="Times New Roman" w:eastAsia="Times New Roman" w:hAnsi="Times New Roman" w:cs="Times New Roman"/>
          <w:b/>
          <w:sz w:val="24"/>
          <w:szCs w:val="24"/>
          <w:lang w:eastAsia="pl-PL"/>
        </w:rPr>
        <w:t>kontrola:</w:t>
      </w:r>
      <w:r w:rsidRPr="004E06E5">
        <w:rPr>
          <w:rFonts w:ascii="Times New Roman" w:eastAsia="Times New Roman" w:hAnsi="Times New Roman" w:cs="Times New Roman"/>
          <w:sz w:val="24"/>
          <w:szCs w:val="24"/>
          <w:lang w:eastAsia="pl-PL"/>
        </w:rPr>
        <w:t> wraz z wiekiem dzieci powinny uczyć się kontroli i panowania nad własnym zachowaniem; należy zachęcać je do wyznaczania sobie granic, chwalić za ukończone samodzielnie zadania i stopniowo przekazywać im odpowiedzialność za ich własne czyny;</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 </w:t>
      </w:r>
      <w:r w:rsidRPr="004E06E5">
        <w:rPr>
          <w:rFonts w:ascii="Times New Roman" w:eastAsia="Times New Roman" w:hAnsi="Times New Roman" w:cs="Times New Roman"/>
          <w:b/>
          <w:sz w:val="24"/>
          <w:szCs w:val="24"/>
          <w:lang w:eastAsia="pl-PL"/>
        </w:rPr>
        <w:t>wyrozumiałość:</w:t>
      </w:r>
      <w:r w:rsidRPr="004E06E5">
        <w:rPr>
          <w:rFonts w:ascii="Times New Roman" w:eastAsia="Times New Roman" w:hAnsi="Times New Roman" w:cs="Times New Roman"/>
          <w:sz w:val="24"/>
          <w:szCs w:val="24"/>
          <w:lang w:eastAsia="pl-PL"/>
        </w:rPr>
        <w:t> należy wyrozumiale podchodzić do obaw i trudności doświadczanych przez dzieci i siebie samych, zachęcać całą rodzinę do wspólnych aktywności oraz promować wzajemną pomoc i dzielenie się dobrem z otoczeniem.</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W okresie wzmożonej ni</w:t>
      </w:r>
      <w:r w:rsidR="00EE01C9" w:rsidRPr="004E06E5">
        <w:rPr>
          <w:rFonts w:ascii="Times New Roman" w:eastAsia="Times New Roman" w:hAnsi="Times New Roman" w:cs="Times New Roman"/>
          <w:sz w:val="24"/>
          <w:szCs w:val="24"/>
          <w:lang w:eastAsia="pl-PL"/>
        </w:rPr>
        <w:t>epewności i stresu należy</w:t>
      </w:r>
      <w:r w:rsidRPr="004E06E5">
        <w:rPr>
          <w:rFonts w:ascii="Times New Roman" w:eastAsia="Times New Roman" w:hAnsi="Times New Roman" w:cs="Times New Roman"/>
          <w:sz w:val="24"/>
          <w:szCs w:val="24"/>
          <w:lang w:eastAsia="pl-PL"/>
        </w:rPr>
        <w:t xml:space="preserve"> pamiętać, jak ważna jest szczera i efektywna komunikacja z </w:t>
      </w:r>
      <w:r w:rsidR="00EE01C9" w:rsidRPr="004E06E5">
        <w:rPr>
          <w:rFonts w:ascii="Times New Roman" w:eastAsia="Times New Roman" w:hAnsi="Times New Roman" w:cs="Times New Roman"/>
          <w:sz w:val="24"/>
          <w:szCs w:val="24"/>
          <w:lang w:eastAsia="pl-PL"/>
        </w:rPr>
        <w:t xml:space="preserve">dziećmi i młodzieżą, dostosowana do ich możliwości percepcyjnych </w:t>
      </w:r>
      <w:r w:rsidRPr="004E06E5">
        <w:rPr>
          <w:rFonts w:ascii="Times New Roman" w:eastAsia="Times New Roman" w:hAnsi="Times New Roman" w:cs="Times New Roman"/>
          <w:sz w:val="24"/>
          <w:szCs w:val="24"/>
          <w:lang w:eastAsia="pl-PL"/>
        </w:rPr>
        <w:t>. Aby komunikacja była efektywna, dobrze jest wiedzieć,  w jaki sposób dzieci poznają świat i przetwarzają informacje na różnych etapach rozwoju. Znajomość potrzeb dzieci i młodzieży w danym wieku pozwala podjąć właściwe kroki w celu zapewnienia im tego, czego potrzebują.</w:t>
      </w:r>
    </w:p>
    <w:p w:rsidR="001076F0" w:rsidRPr="004E06E5" w:rsidRDefault="001076F0"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b/>
          <w:sz w:val="24"/>
          <w:szCs w:val="24"/>
          <w:lang w:eastAsia="pl-PL"/>
        </w:rPr>
        <w:t xml:space="preserve">A zatem –jak komunikować się,  rozumieć i rozmawiać z dzieckiem </w:t>
      </w:r>
      <w:r w:rsidR="001076F0" w:rsidRPr="004E06E5">
        <w:rPr>
          <w:rFonts w:ascii="Times New Roman" w:eastAsia="Times New Roman" w:hAnsi="Times New Roman" w:cs="Times New Roman"/>
          <w:b/>
          <w:sz w:val="24"/>
          <w:szCs w:val="24"/>
          <w:lang w:eastAsia="pl-PL"/>
        </w:rPr>
        <w:t xml:space="preserve">o pandemii i chorobie </w:t>
      </w:r>
      <w:r w:rsidRPr="004E06E5">
        <w:rPr>
          <w:rFonts w:ascii="Times New Roman" w:eastAsia="Times New Roman" w:hAnsi="Times New Roman" w:cs="Times New Roman"/>
          <w:b/>
          <w:sz w:val="24"/>
          <w:szCs w:val="24"/>
          <w:lang w:eastAsia="pl-PL"/>
        </w:rPr>
        <w:t>uwzględniając jego wiek</w:t>
      </w:r>
      <w:r w:rsidRPr="004E06E5">
        <w:rPr>
          <w:rFonts w:ascii="Times New Roman" w:eastAsia="Times New Roman" w:hAnsi="Times New Roman" w:cs="Times New Roman"/>
          <w:sz w:val="24"/>
          <w:szCs w:val="24"/>
          <w:lang w:eastAsia="pl-PL"/>
        </w:rPr>
        <w:t>.</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i/>
          <w:sz w:val="24"/>
          <w:szCs w:val="24"/>
          <w:lang w:eastAsia="pl-PL"/>
        </w:rPr>
        <w:t>W okresie przedszkolnym i wczesnoszkolnym (od 4 do 6 lat)</w:t>
      </w:r>
      <w:r w:rsidRPr="004E06E5">
        <w:rPr>
          <w:rFonts w:ascii="Times New Roman" w:eastAsia="Times New Roman" w:hAnsi="Times New Roman" w:cs="Times New Roman"/>
          <w:sz w:val="24"/>
          <w:szCs w:val="24"/>
          <w:lang w:eastAsia="pl-PL"/>
        </w:rPr>
        <w:t xml:space="preserve"> dzieci nadal skupione są na chwili obecnej, ale rozumieją, czym jest choroba i postrzegają ją w prosty, codzienny sposób (przeziębienie, kaszel itp.), chyba że miały do czynienia z poważniejszą chorobą w rodzinie lub u siebie. Określenie różnic między zwykłą, a poważną chorobą może być dla nich trudne i powodować obawy oraz dezorientację. Dlatego nie ma potrzeby zagłębiania się i wyjaśniania szczegółów. Istotne jest zachowanie stabilizacji i spokoju. Dzieci w tym wieku reagują na zmiany w porządku dnia. Powtarzalność zdarzeń, osób</w:t>
      </w:r>
      <w:r w:rsidR="00F53B5F" w:rsidRPr="004E06E5">
        <w:rPr>
          <w:rFonts w:ascii="Times New Roman" w:eastAsia="Times New Roman" w:hAnsi="Times New Roman" w:cs="Times New Roman"/>
          <w:sz w:val="24"/>
          <w:szCs w:val="24"/>
          <w:lang w:eastAsia="pl-PL"/>
        </w:rPr>
        <w:t>,</w:t>
      </w:r>
      <w:r w:rsidRPr="004E06E5">
        <w:rPr>
          <w:rFonts w:ascii="Times New Roman" w:eastAsia="Times New Roman" w:hAnsi="Times New Roman" w:cs="Times New Roman"/>
          <w:sz w:val="24"/>
          <w:szCs w:val="24"/>
          <w:lang w:eastAsia="pl-PL"/>
        </w:rPr>
        <w:t xml:space="preserve"> daje im poczucie bezpieczeństwa.                                       W przeciwnym wypadku  mogą okazywać niepokój poprzez problemy ze snem i jedzeniem oraz wymagać dodatkowego wsparcia emocjonalnego. Wzrost problemów wychowawczych, takich jak napady złości, płaczliwość to również efekt zaniepokojenia. Może on wynikać z tęsknoty za przyjaciółmi i zabawą, wspólnym spędzaniem czasu poza domem.</w:t>
      </w:r>
    </w:p>
    <w:p w:rsidR="00C86915" w:rsidRPr="004E06E5" w:rsidRDefault="00F53B5F" w:rsidP="00C86915">
      <w:pPr>
        <w:spacing w:after="0" w:line="276" w:lineRule="auto"/>
        <w:jc w:val="both"/>
        <w:rPr>
          <w:rFonts w:ascii="Times New Roman" w:eastAsia="Times New Roman" w:hAnsi="Times New Roman" w:cs="Times New Roman"/>
          <w:sz w:val="24"/>
          <w:szCs w:val="24"/>
          <w:u w:val="single"/>
          <w:lang w:eastAsia="pl-PL"/>
        </w:rPr>
      </w:pPr>
      <w:r w:rsidRPr="004E06E5">
        <w:rPr>
          <w:rFonts w:ascii="Times New Roman" w:eastAsia="Times New Roman" w:hAnsi="Times New Roman" w:cs="Times New Roman"/>
          <w:sz w:val="24"/>
          <w:szCs w:val="24"/>
          <w:u w:val="single"/>
          <w:lang w:eastAsia="pl-PL"/>
        </w:rPr>
        <w:t>Co możemy</w:t>
      </w:r>
      <w:r w:rsidR="00C86915" w:rsidRPr="004E06E5">
        <w:rPr>
          <w:rFonts w:ascii="Times New Roman" w:eastAsia="Times New Roman" w:hAnsi="Times New Roman" w:cs="Times New Roman"/>
          <w:sz w:val="24"/>
          <w:szCs w:val="24"/>
          <w:u w:val="single"/>
          <w:lang w:eastAsia="pl-PL"/>
        </w:rPr>
        <w:t xml:space="preserve"> wtedy zrobić:</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wyjaśnijmy dzieciom, co mogą zrobić, by czuć się bezpieczniej, np. myć ręce, dbać o higienę ciała, odzieży, zabawek;  jeżeli w czynnościach tych możemy towarzyszyć dzieciom, stają się one dla nich miłe i atrakcyjne,</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wytłumaczmy dzieciom, że te czynności zwiększają ochronę, choć nie zawsze  powstrzymują</w:t>
      </w:r>
    </w:p>
    <w:p w:rsidR="00C86915" w:rsidRPr="004E06E5" w:rsidRDefault="00F53B5F"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zak</w:t>
      </w:r>
      <w:r w:rsidR="00C86915" w:rsidRPr="004E06E5">
        <w:rPr>
          <w:rFonts w:ascii="Times New Roman" w:eastAsia="Times New Roman" w:hAnsi="Times New Roman" w:cs="Times New Roman"/>
          <w:sz w:val="24"/>
          <w:szCs w:val="24"/>
          <w:lang w:eastAsia="pl-PL"/>
        </w:rPr>
        <w:t>ażenia,</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 w prosty sposób wyjaśnijmy konsekwencje zarażenia </w:t>
      </w:r>
      <w:proofErr w:type="spellStart"/>
      <w:r w:rsidRPr="004E06E5">
        <w:rPr>
          <w:rFonts w:ascii="Times New Roman" w:eastAsia="Times New Roman" w:hAnsi="Times New Roman" w:cs="Times New Roman"/>
          <w:sz w:val="24"/>
          <w:szCs w:val="24"/>
          <w:lang w:eastAsia="pl-PL"/>
        </w:rPr>
        <w:t>koronawirusem</w:t>
      </w:r>
      <w:proofErr w:type="spellEnd"/>
      <w:r w:rsidRPr="004E06E5">
        <w:rPr>
          <w:rFonts w:ascii="Times New Roman" w:eastAsia="Times New Roman" w:hAnsi="Times New Roman" w:cs="Times New Roman"/>
          <w:sz w:val="24"/>
          <w:szCs w:val="24"/>
          <w:lang w:eastAsia="pl-PL"/>
        </w:rPr>
        <w:t xml:space="preserve"> (np. „Gdyby dziadek zachorował, dojście do siebie zajęłoby mu więcej czasu, dlatego zostaje w domu i nas nie odwiedza”),</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jeśli dzieci są zaniepokojone, pomóżmy im poczuć się komfortowo dzięki znanym czynnościom, takim jak czytanie bajek na dobranoc, przytulanie i wspólna zabawa,</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lastRenderedPageBreak/>
        <w:t>• pamiętajmy, że napady złości mogą być wyrazem innych emocji; starajmy się obserwować                  i rozumieć uczucia dziecka, ale reagujmy na niewłaściwe zachowania,</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organizujmy ciekawe zajęcia w domu-krótkie, ale adresowane  tylko dla naszego dziecka.</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Wspólne spędzanie czasu to idealny sposób na kształtowanie i pielęgnowanie więzi, szczególnie w tym wieku. Potem możemy już tego nie dogonić.</w:t>
      </w:r>
    </w:p>
    <w:p w:rsidR="00F53B5F" w:rsidRPr="004E06E5" w:rsidRDefault="00F53B5F"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i/>
          <w:sz w:val="24"/>
          <w:szCs w:val="24"/>
          <w:lang w:eastAsia="pl-PL"/>
        </w:rPr>
        <w:t>Dzieci w wieku szkolnym ( 7-12 lat)</w:t>
      </w:r>
      <w:r w:rsidRPr="004E06E5">
        <w:rPr>
          <w:rFonts w:ascii="Times New Roman" w:eastAsia="Times New Roman" w:hAnsi="Times New Roman" w:cs="Times New Roman"/>
          <w:sz w:val="24"/>
          <w:szCs w:val="24"/>
          <w:lang w:eastAsia="pl-PL"/>
        </w:rPr>
        <w:t xml:space="preserve"> rozumieją, czym jest pandemia i jakie ma konsekwencje.</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Docierają do nich informacje z mediów. Wiedzą, co mają na celu czynności, takie jak zachowanie higieny, pozostanie w domu, ograniczenie osobistych kontaktów z rodziną, przyjaciółmi. Wyczuwają napięcie w rodzinie i martwią się o swoich najbliższych. Mogą nie być w stanie wyrazić swoich obaw słownie, ale będą okazywać je także poprzez wzmożoną</w:t>
      </w:r>
      <w:r w:rsidR="00CE3BB7" w:rsidRPr="004E06E5">
        <w:rPr>
          <w:rFonts w:ascii="Times New Roman" w:eastAsia="Times New Roman" w:hAnsi="Times New Roman" w:cs="Times New Roman"/>
          <w:sz w:val="24"/>
          <w:szCs w:val="24"/>
          <w:lang w:eastAsia="pl-PL"/>
        </w:rPr>
        <w:t xml:space="preserve"> </w:t>
      </w:r>
      <w:r w:rsidRPr="004E06E5">
        <w:rPr>
          <w:rFonts w:ascii="Times New Roman" w:eastAsia="Times New Roman" w:hAnsi="Times New Roman" w:cs="Times New Roman"/>
          <w:sz w:val="24"/>
          <w:szCs w:val="24"/>
          <w:lang w:eastAsia="pl-PL"/>
        </w:rPr>
        <w:t>potrzebę bliskości, poszukiwanie wsparcia i zadawanie wielu pytań. Niektóre dzieci mogą się obawiać, że przysporzą swoim rodzicom dodatkowych zmartwień, mówiąc o swoich uczuciach, lękach. Jednocześnie dzieci w tym wieku nie chcą niczego przegapić. Samokontrola nie przychodzi im łatwo, więc aktywność w Internecie, oglądanie filmów itp. może narazić je</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na nadmiar wrażeń , a nawet na niebezpieczeństwo. Dlatego właśnie ważny jest nadzór dorosłej osoby, jawne towarzyszenie dziecku według ustalonych wspólnie zasad. Przerwa w tradycyjnym nauczaniu szkolnym </w:t>
      </w:r>
      <w:r w:rsidR="00F53B5F" w:rsidRPr="004E06E5">
        <w:rPr>
          <w:rFonts w:ascii="Times New Roman" w:eastAsia="Times New Roman" w:hAnsi="Times New Roman" w:cs="Times New Roman"/>
          <w:sz w:val="24"/>
          <w:szCs w:val="24"/>
          <w:lang w:eastAsia="pl-PL"/>
        </w:rPr>
        <w:t>wpływa źle na ich samopoczucie ponieważ z</w:t>
      </w:r>
      <w:r w:rsidRPr="004E06E5">
        <w:rPr>
          <w:rFonts w:ascii="Times New Roman" w:eastAsia="Times New Roman" w:hAnsi="Times New Roman" w:cs="Times New Roman"/>
          <w:sz w:val="24"/>
          <w:szCs w:val="24"/>
          <w:lang w:eastAsia="pl-PL"/>
        </w:rPr>
        <w:t>ajęcia szkolne służą nie tylko edukacji, ale także uczą dzieci działania według planu i rozwijają kompetencje społeczne.</w:t>
      </w:r>
    </w:p>
    <w:p w:rsidR="00461759" w:rsidRPr="004E06E5" w:rsidRDefault="00461759" w:rsidP="00C86915">
      <w:pPr>
        <w:spacing w:after="0" w:line="276" w:lineRule="auto"/>
        <w:jc w:val="both"/>
        <w:rPr>
          <w:rFonts w:ascii="Times New Roman" w:eastAsia="Times New Roman" w:hAnsi="Times New Roman" w:cs="Times New Roman"/>
          <w:sz w:val="24"/>
          <w:szCs w:val="24"/>
          <w:lang w:eastAsia="pl-PL"/>
        </w:rPr>
      </w:pPr>
    </w:p>
    <w:p w:rsidR="00461759" w:rsidRPr="004E06E5" w:rsidRDefault="00461759" w:rsidP="00C86915">
      <w:pPr>
        <w:spacing w:after="0" w:line="276" w:lineRule="auto"/>
        <w:jc w:val="both"/>
        <w:rPr>
          <w:rFonts w:ascii="Times New Roman" w:eastAsia="Times New Roman" w:hAnsi="Times New Roman" w:cs="Times New Roman"/>
          <w:i/>
          <w:sz w:val="24"/>
          <w:szCs w:val="24"/>
          <w:u w:val="single"/>
          <w:lang w:eastAsia="pl-PL"/>
        </w:rPr>
      </w:pPr>
      <w:r w:rsidRPr="004E06E5">
        <w:rPr>
          <w:rFonts w:ascii="Times New Roman" w:eastAsia="Times New Roman" w:hAnsi="Times New Roman" w:cs="Times New Roman"/>
          <w:i/>
          <w:sz w:val="24"/>
          <w:szCs w:val="24"/>
          <w:u w:val="single"/>
          <w:lang w:eastAsia="pl-PL"/>
        </w:rPr>
        <w:t>Co możemy zrobić, jak przeprowadzić rozmowę na temat choroby?</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codziennie, regularnie rozmawiajmy z dziećmi, dając im szansę na szczere i spokojne wyrażenie ich obaw i pytań,</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w:t>
      </w:r>
      <w:r w:rsidR="00F53B5F" w:rsidRPr="004E06E5">
        <w:rPr>
          <w:rFonts w:ascii="Times New Roman" w:eastAsia="Times New Roman" w:hAnsi="Times New Roman" w:cs="Times New Roman"/>
          <w:sz w:val="24"/>
          <w:szCs w:val="24"/>
          <w:lang w:eastAsia="pl-PL"/>
        </w:rPr>
        <w:t xml:space="preserve">przeanalizujmy i </w:t>
      </w:r>
      <w:r w:rsidRPr="004E06E5">
        <w:rPr>
          <w:rFonts w:ascii="Times New Roman" w:eastAsia="Times New Roman" w:hAnsi="Times New Roman" w:cs="Times New Roman"/>
          <w:sz w:val="24"/>
          <w:szCs w:val="24"/>
          <w:lang w:eastAsia="pl-PL"/>
        </w:rPr>
        <w:t>r</w:t>
      </w:r>
      <w:r w:rsidR="00F53B5F" w:rsidRPr="004E06E5">
        <w:rPr>
          <w:rFonts w:ascii="Times New Roman" w:eastAsia="Times New Roman" w:hAnsi="Times New Roman" w:cs="Times New Roman"/>
          <w:sz w:val="24"/>
          <w:szCs w:val="24"/>
          <w:lang w:eastAsia="pl-PL"/>
        </w:rPr>
        <w:t>ozważmy zasady panujące w domu,</w:t>
      </w:r>
      <w:r w:rsidRPr="004E06E5">
        <w:rPr>
          <w:rFonts w:ascii="Times New Roman" w:eastAsia="Times New Roman" w:hAnsi="Times New Roman" w:cs="Times New Roman"/>
          <w:sz w:val="24"/>
          <w:szCs w:val="24"/>
          <w:lang w:eastAsia="pl-PL"/>
        </w:rPr>
        <w:t xml:space="preserve"> dostosujmy je do obecnej sytuacji, np. określmy czas poświęcony na wspólne posiłki, porządkowanie własnego pokoju, „dyżur </w:t>
      </w:r>
      <w:r w:rsidR="00F53B5F" w:rsidRPr="004E06E5">
        <w:rPr>
          <w:rFonts w:ascii="Times New Roman" w:eastAsia="Times New Roman" w:hAnsi="Times New Roman" w:cs="Times New Roman"/>
          <w:sz w:val="24"/>
          <w:szCs w:val="24"/>
          <w:lang w:eastAsia="pl-PL"/>
        </w:rPr>
        <w:t xml:space="preserve">             </w:t>
      </w:r>
      <w:r w:rsidRPr="004E06E5">
        <w:rPr>
          <w:rFonts w:ascii="Times New Roman" w:eastAsia="Times New Roman" w:hAnsi="Times New Roman" w:cs="Times New Roman"/>
          <w:sz w:val="24"/>
          <w:szCs w:val="24"/>
          <w:lang w:eastAsia="pl-PL"/>
        </w:rPr>
        <w:t>w kuchni”,</w:t>
      </w:r>
      <w:r w:rsidR="00F53B5F" w:rsidRPr="004E06E5">
        <w:rPr>
          <w:rFonts w:ascii="Times New Roman" w:eastAsia="Times New Roman" w:hAnsi="Times New Roman" w:cs="Times New Roman"/>
          <w:sz w:val="24"/>
          <w:szCs w:val="24"/>
          <w:lang w:eastAsia="pl-PL"/>
        </w:rPr>
        <w:t xml:space="preserve"> czas na pracę, zabawę, </w:t>
      </w:r>
      <w:r w:rsidRPr="004E06E5">
        <w:rPr>
          <w:rFonts w:ascii="Times New Roman" w:eastAsia="Times New Roman" w:hAnsi="Times New Roman" w:cs="Times New Roman"/>
          <w:sz w:val="24"/>
          <w:szCs w:val="24"/>
          <w:lang w:eastAsia="pl-PL"/>
        </w:rPr>
        <w:t>…</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wytłumaczmy dzieciom, że ich odczucia są normalne, nie bagatelizujmy lęku o życie                               i zdrowie ( dzieci wyobrażają sobie więcej niż mówią);  mogą potrzebować łagodnej zachęty, by zmierzyć się ze strachem i nie rezygnować ze swoich dotychczasowych aktywności,</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ograniczmy napływ informacji z zewnątrz i zachęcajmy dzieci do spojrzenia na to, co wydaje się negatywne i straszne z innej, bardziej pozytywnej perspektywy,</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nie pozwólmy, by dzieci przejmowały role dorosłych, np. poprzez emocjonalne w</w:t>
      </w:r>
      <w:r w:rsidR="00F53B5F" w:rsidRPr="004E06E5">
        <w:rPr>
          <w:rFonts w:ascii="Times New Roman" w:eastAsia="Times New Roman" w:hAnsi="Times New Roman" w:cs="Times New Roman"/>
          <w:sz w:val="24"/>
          <w:szCs w:val="24"/>
          <w:lang w:eastAsia="pl-PL"/>
        </w:rPr>
        <w:t>spieranie rodziców, opiekę</w:t>
      </w:r>
      <w:r w:rsidRPr="004E06E5">
        <w:rPr>
          <w:rFonts w:ascii="Times New Roman" w:eastAsia="Times New Roman" w:hAnsi="Times New Roman" w:cs="Times New Roman"/>
          <w:sz w:val="24"/>
          <w:szCs w:val="24"/>
          <w:lang w:eastAsia="pl-PL"/>
        </w:rPr>
        <w:t xml:space="preserve"> nad młodszym rodzeństwem, dbaniem o ład i porząd</w:t>
      </w:r>
      <w:r w:rsidR="00F53B5F" w:rsidRPr="004E06E5">
        <w:rPr>
          <w:rFonts w:ascii="Times New Roman" w:eastAsia="Times New Roman" w:hAnsi="Times New Roman" w:cs="Times New Roman"/>
          <w:sz w:val="24"/>
          <w:szCs w:val="24"/>
          <w:lang w:eastAsia="pl-PL"/>
        </w:rPr>
        <w:t>ek</w:t>
      </w:r>
      <w:r w:rsidRPr="004E06E5">
        <w:rPr>
          <w:rFonts w:ascii="Times New Roman" w:eastAsia="Times New Roman" w:hAnsi="Times New Roman" w:cs="Times New Roman"/>
          <w:sz w:val="24"/>
          <w:szCs w:val="24"/>
          <w:lang w:eastAsia="pl-PL"/>
        </w:rPr>
        <w:t xml:space="preserve">  w domu.</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i/>
          <w:sz w:val="24"/>
          <w:szCs w:val="24"/>
          <w:lang w:eastAsia="pl-PL"/>
        </w:rPr>
        <w:t>W okresie dorastania ( 13-16 lat)</w:t>
      </w:r>
      <w:r w:rsidRPr="004E06E5">
        <w:rPr>
          <w:rFonts w:ascii="Times New Roman" w:eastAsia="Times New Roman" w:hAnsi="Times New Roman" w:cs="Times New Roman"/>
          <w:sz w:val="24"/>
          <w:szCs w:val="24"/>
          <w:u w:val="single"/>
          <w:lang w:eastAsia="pl-PL"/>
        </w:rPr>
        <w:t xml:space="preserve"> </w:t>
      </w:r>
      <w:r w:rsidRPr="004E06E5">
        <w:rPr>
          <w:rFonts w:ascii="Times New Roman" w:eastAsia="Times New Roman" w:hAnsi="Times New Roman" w:cs="Times New Roman"/>
          <w:sz w:val="24"/>
          <w:szCs w:val="24"/>
          <w:lang w:eastAsia="pl-PL"/>
        </w:rPr>
        <w:t xml:space="preserve">młodzi ludzie  dobrze rozumieją, czym jest pandemia i jakie mogą być jej skutki. Ich źródłem informacji są najczęściej znajomi i media społecznościowe. My- rodzice chcielibyśmy, aby dzieci u nas szukały wiedzy i czerpały z naszego życiowego doświadczenia. Dzieje się najczęściej inaczej ponieważ dojrzewanie jest czasem szczególnego krytycyzmu i sprawdzania dorosłych. Dlatego – nieufność </w:t>
      </w:r>
      <w:r w:rsidR="00F53B5F" w:rsidRPr="004E06E5">
        <w:rPr>
          <w:rFonts w:ascii="Times New Roman" w:eastAsia="Times New Roman" w:hAnsi="Times New Roman" w:cs="Times New Roman"/>
          <w:sz w:val="24"/>
          <w:szCs w:val="24"/>
          <w:lang w:eastAsia="pl-PL"/>
        </w:rPr>
        <w:t xml:space="preserve">w </w:t>
      </w:r>
      <w:r w:rsidRPr="004E06E5">
        <w:rPr>
          <w:rFonts w:ascii="Times New Roman" w:eastAsia="Times New Roman" w:hAnsi="Times New Roman" w:cs="Times New Roman"/>
          <w:sz w:val="24"/>
          <w:szCs w:val="24"/>
          <w:lang w:eastAsia="pl-PL"/>
        </w:rPr>
        <w:t>poziom wiedzy rodziców</w:t>
      </w:r>
      <w:r w:rsidR="00F53B5F" w:rsidRPr="004E06E5">
        <w:rPr>
          <w:rFonts w:ascii="Times New Roman" w:eastAsia="Times New Roman" w:hAnsi="Times New Roman" w:cs="Times New Roman"/>
          <w:sz w:val="24"/>
          <w:szCs w:val="24"/>
          <w:lang w:eastAsia="pl-PL"/>
        </w:rPr>
        <w:t xml:space="preserve"> i ich ogólne rozumienie tematu</w:t>
      </w:r>
      <w:r w:rsidRPr="004E06E5">
        <w:rPr>
          <w:rFonts w:ascii="Times New Roman" w:eastAsia="Times New Roman" w:hAnsi="Times New Roman" w:cs="Times New Roman"/>
          <w:sz w:val="24"/>
          <w:szCs w:val="24"/>
          <w:lang w:eastAsia="pl-PL"/>
        </w:rPr>
        <w:t xml:space="preserve"> nie powinna nas dziwić. Skłonność do obdarzania zaufaniem rówieśników i media społecznościowe jest dość powszechna. Dzieci i młodzież są w stanie wyobrazić sobie hipotetyczne scenariusze, przez co więcej się martwią i zbyt intensywnie rozmyślają na dany temat. Nastolatki mogą także przejmować się tematami natury etycznej </w:t>
      </w:r>
      <w:r w:rsidRPr="004E06E5">
        <w:rPr>
          <w:rFonts w:ascii="Times New Roman" w:eastAsia="Times New Roman" w:hAnsi="Times New Roman" w:cs="Times New Roman"/>
          <w:sz w:val="24"/>
          <w:szCs w:val="24"/>
          <w:lang w:eastAsia="pl-PL"/>
        </w:rPr>
        <w:lastRenderedPageBreak/>
        <w:t>i moralnej. W tym wieku kształtuje się poczucie tożsamości, więc dystans społeczny i kwarantanna mogą być szczególnie trudne dla młodzieży, która wzoruje się na sobie i ma skłonności do sprzeciwiania się ogólnie przyjętym zasadom. Ograniczenia dotyczące spotykania się z przyjaciółmi lub obiektem zainteresowań oraz świadomość tego, co tracą przez pandemię, jest dla nich przytłaczająca.</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W okresie dorastania lęk społeczny może przybrać na sile, utrudniając utrzymywanie kontaktów z rówieśnikami. Dorastające dzieci często zmieniają swoje przyzwyczajenia, nie chcą przebywać z rodziną przez cały czas.</w:t>
      </w:r>
    </w:p>
    <w:p w:rsidR="005C07B2" w:rsidRPr="004E06E5" w:rsidRDefault="005C07B2" w:rsidP="00C86915">
      <w:pPr>
        <w:spacing w:after="0" w:line="276" w:lineRule="auto"/>
        <w:jc w:val="both"/>
        <w:rPr>
          <w:rFonts w:ascii="Times New Roman" w:eastAsia="Times New Roman" w:hAnsi="Times New Roman" w:cs="Times New Roman"/>
          <w:sz w:val="24"/>
          <w:szCs w:val="24"/>
          <w:lang w:eastAsia="pl-PL"/>
        </w:rPr>
      </w:pPr>
    </w:p>
    <w:p w:rsidR="005C07B2" w:rsidRPr="004E06E5" w:rsidRDefault="00C86915" w:rsidP="00C86915">
      <w:pPr>
        <w:spacing w:after="0" w:line="276" w:lineRule="auto"/>
        <w:jc w:val="both"/>
        <w:rPr>
          <w:rFonts w:ascii="Times New Roman" w:eastAsia="Times New Roman" w:hAnsi="Times New Roman" w:cs="Times New Roman"/>
          <w:i/>
          <w:sz w:val="24"/>
          <w:szCs w:val="24"/>
          <w:u w:val="single"/>
          <w:lang w:eastAsia="pl-PL"/>
        </w:rPr>
      </w:pPr>
      <w:r w:rsidRPr="004E06E5">
        <w:rPr>
          <w:rFonts w:ascii="Times New Roman" w:eastAsia="Times New Roman" w:hAnsi="Times New Roman" w:cs="Times New Roman"/>
          <w:i/>
          <w:sz w:val="24"/>
          <w:szCs w:val="24"/>
          <w:u w:val="single"/>
          <w:lang w:eastAsia="pl-PL"/>
        </w:rPr>
        <w:t>Na co w takich sytuacjach warto zwrócić uwagę?</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dbajmy o codzienną rozmowę na różne tematy, spędzajmy dużo czasu razem,</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 zachęcajmy  do zastanowienia się nad poglądami i przekonaniami zapożyczonymi od znajomych; najlepiej jest rozważyć plusy i minusy danej opinii w oparciu o fakty, wyłączając odczucia i przypuszczenia; </w:t>
      </w:r>
      <w:r w:rsidR="005C07B2" w:rsidRPr="004E06E5">
        <w:rPr>
          <w:rFonts w:ascii="Times New Roman" w:eastAsia="Times New Roman" w:hAnsi="Times New Roman" w:cs="Times New Roman"/>
          <w:sz w:val="24"/>
          <w:szCs w:val="24"/>
          <w:lang w:eastAsia="pl-PL"/>
        </w:rPr>
        <w:t xml:space="preserve">nie starajmy się „na siłę udowodnić swoich racji, zostawmy trochę czasu i miejsca na refleksję, </w:t>
      </w:r>
      <w:r w:rsidRPr="004E06E5">
        <w:rPr>
          <w:rFonts w:ascii="Times New Roman" w:eastAsia="Times New Roman" w:hAnsi="Times New Roman" w:cs="Times New Roman"/>
          <w:sz w:val="24"/>
          <w:szCs w:val="24"/>
          <w:lang w:eastAsia="pl-PL"/>
        </w:rPr>
        <w:t>starajmy się wspierać utrzymywanie kontaktów z rówieśnikami,</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zachęcajmy nastolatków do pomagania innym, wskazujmy potrzeby w naszym otoczeniu; pamiętajmy też o dawaniu wyboru,  umożliwiajmy samodzielne podejmowanie decyzji, kiedy tylko to możliwe,</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nie zapominajmy o regularnym  weryfikowaniu zasad dotyczących spędzania czasu wolnego w domu, czasu przeznaczonego na Internet; zachęcajmy nastolatków, by sami wyznaczali sobie limity dotyczące snu i przestrzegali ich,</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twórzmy realne i możliwe do wykonania plany, wskazujmy cele, określajmy granice pomagające radzić sobie ze zmianami,</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zachęcajmy nastolatków do nauki, skupiając się na konkretnym osiągnięciu – mówienie im, że mają coś zrobić bez podania powodu, zazwyczaj nie przynosi efektów; nazywajmy                               i podkreślajmy przy tym  mocne strony naszych dzieci,</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przede wszystkim  jednak wspierajmy, słuchajmy bez osądów, miejmy czas ( choć krótki- ale tylko dla dziecka ), okazujmy czułość i troskę.</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b/>
          <w:sz w:val="24"/>
          <w:szCs w:val="24"/>
          <w:lang w:eastAsia="pl-PL"/>
        </w:rPr>
      </w:pPr>
      <w:r w:rsidRPr="004E06E5">
        <w:rPr>
          <w:rFonts w:ascii="Times New Roman" w:eastAsia="Times New Roman" w:hAnsi="Times New Roman" w:cs="Times New Roman"/>
          <w:sz w:val="24"/>
          <w:szCs w:val="24"/>
          <w:lang w:eastAsia="pl-PL"/>
        </w:rPr>
        <w:t>Czas pandemii stawia przed wszystkimi wiele trudnych wyzwań. Dzieci i młodzież obserwują rodziców i otoczenie, a ich reakcje są najczęściej odpowiedzią na zachowania dorosłych. Codzienne sytuacje wynikające z pracy zdalnej w domu, konflikty i wzmożone napięcia między domownikami mogą powodować nieporozumienia, poczucie ciągłego rozdrażnienia, izolację od reszty rodziny. Nie zawsze uda nam się uniknąć takich sytuacji. Możemy jednak wcześniej je przewidzieć i choć częściowo  złagodzić. Na początek spróbujmy ustalić, w jaki sposób będziemy dzielić przestrzeń życiową w naszym domu, pozwólmy każdemu członkowi rodziny wyciszyć się w spokojnym miejscu, gdy poczuje potrzebę odpoczynku od reszty domowników. Określmy ogólny harmonogram dnia i życzliwie pilnujmy jego przestrzegania. Wyznaczajmy granice, wprowadzajmy zmiany stopniowo i </w:t>
      </w:r>
      <w:r w:rsidRPr="004E06E5">
        <w:rPr>
          <w:rFonts w:ascii="Times New Roman" w:eastAsia="Times New Roman" w:hAnsi="Times New Roman" w:cs="Times New Roman"/>
          <w:b/>
          <w:sz w:val="24"/>
          <w:szCs w:val="24"/>
          <w:lang w:eastAsia="pl-PL"/>
        </w:rPr>
        <w:t xml:space="preserve">nigdy nie porównujmy dziecka do jego rodzeństwa lub przyjaciół. </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Wspólne, dłuższe przebywanie ze sobą jest okazją do wdrażania młodego człowieka do samodzielności. Stopniowo pozwalajmy dziecku na coraz większą decyzyjność i przekazujmy mu kontrolę nad podejmowanymi wyborami, doceniając włożony wysiłek. Nie należy jednak oczekiwać, że dzieci i młodzież, którzy nie przeszli wcześniej przez ten proces, nagle staną się </w:t>
      </w:r>
      <w:r w:rsidRPr="004E06E5">
        <w:rPr>
          <w:rFonts w:ascii="Times New Roman" w:eastAsia="Times New Roman" w:hAnsi="Times New Roman" w:cs="Times New Roman"/>
          <w:sz w:val="24"/>
          <w:szCs w:val="24"/>
          <w:lang w:eastAsia="pl-PL"/>
        </w:rPr>
        <w:lastRenderedPageBreak/>
        <w:t>pomocni. Może to powodować frustrację u obu stron. Nauczmy i życzliwie pokażmy na przykładzie, jakie są konsekwencje ich działań. Nawet przy niepowodzeniach angażujmy dzieci do pomocy, bez wywoływania poczucia winy lub strachu. Doświadczenie dorosłych też jest budowane na metodzie prób i błędów. Pokazanie swojej niewiedzy, pomyłki czyni nas                          w oczach młodego człowieka bardziej wiarygodnym, wyrozumiałym i otwartym.</w:t>
      </w:r>
    </w:p>
    <w:p w:rsidR="00461759" w:rsidRPr="004E06E5" w:rsidRDefault="00461759"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5C07B2"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Kolejnym istotnym zadaniem</w:t>
      </w:r>
      <w:r w:rsidR="00C86915" w:rsidRPr="004E06E5">
        <w:rPr>
          <w:rFonts w:ascii="Times New Roman" w:eastAsia="Times New Roman" w:hAnsi="Times New Roman" w:cs="Times New Roman"/>
          <w:sz w:val="24"/>
          <w:szCs w:val="24"/>
          <w:lang w:eastAsia="pl-PL"/>
        </w:rPr>
        <w:t xml:space="preserve"> w dobie pandemii i po jej ustaniu jest </w:t>
      </w:r>
      <w:r w:rsidR="00C86915" w:rsidRPr="004E06E5">
        <w:rPr>
          <w:rFonts w:ascii="Times New Roman" w:eastAsia="Times New Roman" w:hAnsi="Times New Roman" w:cs="Times New Roman"/>
          <w:b/>
          <w:sz w:val="24"/>
          <w:szCs w:val="24"/>
          <w:lang w:eastAsia="pl-PL"/>
        </w:rPr>
        <w:t xml:space="preserve">wspieranie  zdrowia psychicznego </w:t>
      </w:r>
      <w:r w:rsidR="00C86915" w:rsidRPr="004E06E5">
        <w:rPr>
          <w:rFonts w:ascii="Times New Roman" w:eastAsia="Times New Roman" w:hAnsi="Times New Roman" w:cs="Times New Roman"/>
          <w:sz w:val="24"/>
          <w:szCs w:val="24"/>
          <w:lang w:eastAsia="pl-PL"/>
        </w:rPr>
        <w:t xml:space="preserve">dzieci i młodzieży zgodnie z ich potrzebami. Okres pandemii i powszechnej izolacji ujawnił niestety wiele symptomów , a nawet </w:t>
      </w:r>
      <w:r w:rsidR="00C86915" w:rsidRPr="004E06E5">
        <w:rPr>
          <w:rFonts w:ascii="Times New Roman" w:eastAsia="Times New Roman" w:hAnsi="Times New Roman" w:cs="Times New Roman"/>
          <w:b/>
          <w:sz w:val="24"/>
          <w:szCs w:val="24"/>
          <w:lang w:eastAsia="pl-PL"/>
        </w:rPr>
        <w:t>zaburzeń psychicznych</w:t>
      </w:r>
      <w:r w:rsidR="00C86915" w:rsidRPr="004E06E5">
        <w:rPr>
          <w:rFonts w:ascii="Times New Roman" w:eastAsia="Times New Roman" w:hAnsi="Times New Roman" w:cs="Times New Roman"/>
          <w:sz w:val="24"/>
          <w:szCs w:val="24"/>
          <w:lang w:eastAsia="pl-PL"/>
        </w:rPr>
        <w:t xml:space="preserve"> dzieci </w:t>
      </w:r>
      <w:r w:rsidRPr="004E06E5">
        <w:rPr>
          <w:rFonts w:ascii="Times New Roman" w:eastAsia="Times New Roman" w:hAnsi="Times New Roman" w:cs="Times New Roman"/>
          <w:sz w:val="24"/>
          <w:szCs w:val="24"/>
          <w:lang w:eastAsia="pl-PL"/>
        </w:rPr>
        <w:t xml:space="preserve">                                 </w:t>
      </w:r>
      <w:r w:rsidR="00C86915" w:rsidRPr="004E06E5">
        <w:rPr>
          <w:rFonts w:ascii="Times New Roman" w:eastAsia="Times New Roman" w:hAnsi="Times New Roman" w:cs="Times New Roman"/>
          <w:sz w:val="24"/>
          <w:szCs w:val="24"/>
          <w:lang w:eastAsia="pl-PL"/>
        </w:rPr>
        <w:t>i młodzieży. Do najczęściej spotykanych zaliczyć można: zaburzenia lękowe, depresję, uzależnienia od nowoczesnych technologii. Przyjrzyjmy się im nieco bliżej.</w:t>
      </w:r>
    </w:p>
    <w:p w:rsidR="001B0E88" w:rsidRPr="004E06E5" w:rsidRDefault="001B0E88"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b/>
          <w:i/>
          <w:sz w:val="24"/>
          <w:szCs w:val="24"/>
          <w:lang w:eastAsia="pl-PL"/>
        </w:rPr>
        <w:t>Zaburzenia lękowe</w:t>
      </w:r>
      <w:r w:rsidRPr="004E06E5">
        <w:rPr>
          <w:rFonts w:ascii="Times New Roman" w:eastAsia="Times New Roman" w:hAnsi="Times New Roman" w:cs="Times New Roman"/>
          <w:sz w:val="24"/>
          <w:szCs w:val="24"/>
          <w:lang w:eastAsia="pl-PL"/>
        </w:rPr>
        <w:t xml:space="preserve"> to jedne z najczęstszych zaburzeń psychicznych występujących u dzieci i młodzieży. Są diagnozowane już u pięciolatków i dotykają jedną na sześć osób w grupie dzieci i młodzieży. Zaburzenia lękowe osłabiają kondycję psychiczną i negatywnie wpływają na edukację, relacje społeczne i zdrowie fizyczne. Należy zdawać sobie sprawę, że dzieci i młodzież doświadczają stanów lękowych na różnych etapach dorastania. Przykładowo – dzieci do 3. roku życia odczuwają lęk separacyjny ( lęk przed rozstaniem z najbliższymi), dzieci w wieku wczesnoszkolnym boją się choroby i śmierci, a u nastolatków może występować lęk społeczny. Jeśli stany te nie wpływają znacząco na funkcjonowanie społeczne, samopoczucie i zdrowie fizyczne, nie muszą być traktowane jako zaburzenia lękowe. Jednak każde nasilenie  objawów wywołujące pogorszenie zdrowia i  niepokój rodziców powinno być konsultowane                  z lekarzem.</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 Aby ułatwić dziecku „zmierzenie się” z lękiem podkreślajmy, co jest dla niego bezpieczne i pewne. Stan lękowy sprawia, że osoba, która go doświadcza, ma tendencję do pesymizmu, nadmiernego analizowania sytuacji i stosowania zbyt wielu środków ostrożności. Sugerujmy alternatywny punkt widzenia ( tzw. „wyjście awaryjne”), które daje poczucie panowania nad sytuacją- a przez to uspakaja. Dodatkowe poczucie niepewności i lęku niesie ze sobą czas pandemii. Obawy związane z </w:t>
      </w:r>
      <w:proofErr w:type="spellStart"/>
      <w:r w:rsidRPr="004E06E5">
        <w:rPr>
          <w:rFonts w:ascii="Times New Roman" w:eastAsia="Times New Roman" w:hAnsi="Times New Roman" w:cs="Times New Roman"/>
          <w:sz w:val="24"/>
          <w:szCs w:val="24"/>
          <w:lang w:eastAsia="pl-PL"/>
        </w:rPr>
        <w:t>koronawirusem</w:t>
      </w:r>
      <w:proofErr w:type="spellEnd"/>
      <w:r w:rsidRPr="004E06E5">
        <w:rPr>
          <w:rFonts w:ascii="Times New Roman" w:eastAsia="Times New Roman" w:hAnsi="Times New Roman" w:cs="Times New Roman"/>
          <w:sz w:val="24"/>
          <w:szCs w:val="24"/>
          <w:lang w:eastAsia="pl-PL"/>
        </w:rPr>
        <w:t xml:space="preserve"> (zarażenie się, choroba u bliskich osób, konsekwencje zarażenia – w tym śmierć), odseparowanie od przyjaciół, problemy z wykonywaniem normalnych czynności z powodu restrykcji zaburzających funkcjonowanie rodziny, szkoły obniżają znacznie poczucie bezpieczeństwa fizycznego i emocjonalnego. A jest ono niezbędne do opanowania lęku. Obecna dynamicznie zmieniająca się sytuacja zagrażająca zdrowiu całej populacji może przyczyniać się do zaostrzenia objawów stanów lękowych u wszystkich członków rodziny. </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Paradoksalnie stany lękowe u niektórych młodych ludzi mogły też złagodnieć dzięki kwarantannie narodowej. Dotyczy to min. osób z  fobią społeczną, zaburzeniami rozwojowymi układu nerwowego, osób doświadczających nękania w szkole lub mających problemy w relacjach międzyludzkich. Dla nich to normalny dzień w szkole stanowi największe wyzwanie. Przebywanie w domu podczas pandemii nie stanowi jednak rozwiązania problemów, a do tego może spowodować inne. Jeżeli dziecko coraz silniej unika kontaktów, staje się zamknięte, apatyczne, rozdrażnione lub agresywne i wulgarne- należy możliwie najszybciej skontaktować się z psychologiem lub lekarzem. </w:t>
      </w:r>
    </w:p>
    <w:p w:rsidR="00BB0A34" w:rsidRPr="004E06E5" w:rsidRDefault="00BB0A34"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b/>
          <w:sz w:val="24"/>
          <w:szCs w:val="24"/>
          <w:lang w:eastAsia="pl-PL"/>
        </w:rPr>
      </w:pPr>
      <w:r w:rsidRPr="004E06E5">
        <w:rPr>
          <w:rFonts w:ascii="Times New Roman" w:eastAsia="Times New Roman" w:hAnsi="Times New Roman" w:cs="Times New Roman"/>
          <w:b/>
          <w:sz w:val="24"/>
          <w:szCs w:val="24"/>
          <w:lang w:eastAsia="pl-PL"/>
        </w:rPr>
        <w:lastRenderedPageBreak/>
        <w:t>Jak zatem radzić sobie z codziennym lękiem naszych dzieci?</w:t>
      </w:r>
    </w:p>
    <w:p w:rsidR="00BB0A34" w:rsidRPr="004E06E5" w:rsidRDefault="00BB0A34" w:rsidP="00C86915">
      <w:pPr>
        <w:spacing w:after="0" w:line="276" w:lineRule="auto"/>
        <w:jc w:val="both"/>
        <w:rPr>
          <w:rFonts w:ascii="Times New Roman" w:eastAsia="Times New Roman" w:hAnsi="Times New Roman" w:cs="Times New Roman"/>
          <w:b/>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Podstawą wszelkich naszych działań jest </w:t>
      </w:r>
      <w:r w:rsidRPr="004E06E5">
        <w:rPr>
          <w:rFonts w:ascii="Times New Roman" w:eastAsia="Times New Roman" w:hAnsi="Times New Roman" w:cs="Times New Roman"/>
          <w:b/>
          <w:sz w:val="24"/>
          <w:szCs w:val="24"/>
          <w:lang w:eastAsia="pl-PL"/>
        </w:rPr>
        <w:t>zadbanie o poczucie bezpieczeństwa</w:t>
      </w:r>
      <w:r w:rsidRPr="004E06E5">
        <w:rPr>
          <w:rFonts w:ascii="Times New Roman" w:eastAsia="Times New Roman" w:hAnsi="Times New Roman" w:cs="Times New Roman"/>
          <w:sz w:val="24"/>
          <w:szCs w:val="24"/>
          <w:lang w:eastAsia="pl-PL"/>
        </w:rPr>
        <w:t xml:space="preserve">. Wyjaśnijmy dzieciom, że lęk jest naturalną i potrzebną reakcją organizmu na sytuacje niebezpieczne. Chroni i motywuje do działania, mobilizuje niekiedy do pracy, nauki. Aby nam nie szkodził, musimy nauczyć się nad nim panować. Dziecko powinno dowiedzieć się, że nadmierne analizowanie sytuacji dodaje zmartwień i  niczego nie rozwiązuje. W konkretnych sytuacjach przedstawiajmy dzieciom prawdziwe fakty. Zachęcajmy do </w:t>
      </w:r>
      <w:r w:rsidRPr="004E06E5">
        <w:rPr>
          <w:rFonts w:ascii="Times New Roman" w:eastAsia="Times New Roman" w:hAnsi="Times New Roman" w:cs="Times New Roman"/>
          <w:b/>
          <w:sz w:val="24"/>
          <w:szCs w:val="24"/>
          <w:lang w:eastAsia="pl-PL"/>
        </w:rPr>
        <w:t>szukania pozytywnych wiadomości</w:t>
      </w:r>
      <w:r w:rsidRPr="004E06E5">
        <w:rPr>
          <w:rFonts w:ascii="Times New Roman" w:eastAsia="Times New Roman" w:hAnsi="Times New Roman" w:cs="Times New Roman"/>
          <w:sz w:val="24"/>
          <w:szCs w:val="24"/>
          <w:lang w:eastAsia="pl-PL"/>
        </w:rPr>
        <w:t xml:space="preserve"> i opowiadajmy o dobrych wydarzeniach, zamiast skupiać się na złych. Motywujmy młodych ludzi, by postrzegali świat w zrównoważony sposób. Zachęcajmy dzieci do </w:t>
      </w:r>
      <w:r w:rsidRPr="004E06E5">
        <w:rPr>
          <w:rFonts w:ascii="Times New Roman" w:eastAsia="Times New Roman" w:hAnsi="Times New Roman" w:cs="Times New Roman"/>
          <w:b/>
          <w:sz w:val="24"/>
          <w:szCs w:val="24"/>
          <w:lang w:eastAsia="pl-PL"/>
        </w:rPr>
        <w:t>pomagania innym</w:t>
      </w:r>
      <w:r w:rsidRPr="004E06E5">
        <w:rPr>
          <w:rFonts w:ascii="Times New Roman" w:eastAsia="Times New Roman" w:hAnsi="Times New Roman" w:cs="Times New Roman"/>
          <w:sz w:val="24"/>
          <w:szCs w:val="24"/>
          <w:lang w:eastAsia="pl-PL"/>
        </w:rPr>
        <w:t>. Niesienie pomocy nie tylko wzmaga empatię i obala stereotypy, ale także pozwala budować pewność siebie.  Wyjaśnijmy konieczność stosowania dystansu społecznego. Ryzyko wykluczenia dla nastolatków jest jedną z najgorszych kar.  Przedstawmy je z pozytywnej strony, np. jako możliwość zrobienia czegoś znaczącego, na co wcześniej nie miało się czasu. Dzięki temu przebywanie w domu będzie łatwiejsze i przestanie ono być postrzegane jako kara.  Bezpieczną alternatywą pozwalającą utrzymywać kontakt ze znajomymi są media społecznościowe. Pamiętajmy jednak o wcześniejszym wspólnym ustaleniu zasad korzystania z Internetu, telefonu.</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Pandemia i okres przymusowej izolacji powodują również zagrożenia  występowania </w:t>
      </w:r>
      <w:r w:rsidRPr="004E06E5">
        <w:rPr>
          <w:rFonts w:ascii="Times New Roman" w:eastAsia="Times New Roman" w:hAnsi="Times New Roman" w:cs="Times New Roman"/>
          <w:b/>
          <w:i/>
          <w:sz w:val="24"/>
          <w:szCs w:val="24"/>
          <w:lang w:eastAsia="pl-PL"/>
        </w:rPr>
        <w:t>depresji</w:t>
      </w:r>
      <w:r w:rsidRPr="004E06E5">
        <w:rPr>
          <w:rFonts w:ascii="Times New Roman" w:eastAsia="Times New Roman" w:hAnsi="Times New Roman" w:cs="Times New Roman"/>
          <w:b/>
          <w:sz w:val="24"/>
          <w:szCs w:val="24"/>
          <w:lang w:eastAsia="pl-PL"/>
        </w:rPr>
        <w:t>.</w:t>
      </w:r>
      <w:r w:rsidRPr="004E06E5">
        <w:rPr>
          <w:rFonts w:ascii="Times New Roman" w:eastAsia="Times New Roman" w:hAnsi="Times New Roman" w:cs="Times New Roman"/>
          <w:sz w:val="24"/>
          <w:szCs w:val="24"/>
          <w:lang w:eastAsia="pl-PL"/>
        </w:rPr>
        <w:t xml:space="preserve"> </w:t>
      </w:r>
      <w:r w:rsidRPr="004E06E5">
        <w:rPr>
          <w:rStyle w:val="Pogrubienie"/>
          <w:rFonts w:ascii="Times New Roman" w:hAnsi="Times New Roman" w:cs="Times New Roman"/>
          <w:b w:val="0"/>
          <w:sz w:val="24"/>
          <w:szCs w:val="24"/>
          <w:bdr w:val="none" w:sz="0" w:space="0" w:color="auto" w:frame="1"/>
        </w:rPr>
        <w:t>Depresja u dzieci staje się zjawiskiem coraz powszechniejszym i coraz bardziej niepokojącym. Pandemia COVID-19 i jej społeczne konsekwencje, a więc długotrwałe konflikty, splątanie, izolacja  i poczucie zagrożenia, to czynniki sprzyjające rozwojowi tej choroby</w:t>
      </w:r>
      <w:r w:rsidRPr="004E06E5">
        <w:rPr>
          <w:rStyle w:val="Pogrubienie"/>
          <w:rFonts w:ascii="Times New Roman" w:hAnsi="Times New Roman" w:cs="Times New Roman"/>
          <w:sz w:val="24"/>
          <w:szCs w:val="24"/>
          <w:bdr w:val="none" w:sz="0" w:space="0" w:color="auto" w:frame="1"/>
        </w:rPr>
        <w:t>.</w:t>
      </w:r>
      <w:r w:rsidRPr="004E06E5">
        <w:rPr>
          <w:rFonts w:ascii="Times New Roman" w:hAnsi="Times New Roman" w:cs="Times New Roman"/>
          <w:sz w:val="24"/>
          <w:szCs w:val="24"/>
        </w:rPr>
        <w:t xml:space="preserve"> Depresja objawia się obniżeniem nastroju, chęci do życia, utratą zainteresowań, zwiększeniem poczucia winy oraz obniżeniem poczucia własnej wartości. Wymienione cechy mogą się uzewnętrzniać </w:t>
      </w:r>
      <w:r w:rsidR="00CE3BB7" w:rsidRPr="004E06E5">
        <w:rPr>
          <w:rFonts w:ascii="Times New Roman" w:hAnsi="Times New Roman" w:cs="Times New Roman"/>
          <w:sz w:val="24"/>
          <w:szCs w:val="24"/>
        </w:rPr>
        <w:t xml:space="preserve">                        </w:t>
      </w:r>
      <w:r w:rsidRPr="004E06E5">
        <w:rPr>
          <w:rFonts w:ascii="Times New Roman" w:hAnsi="Times New Roman" w:cs="Times New Roman"/>
          <w:sz w:val="24"/>
          <w:szCs w:val="24"/>
        </w:rPr>
        <w:t xml:space="preserve">w bardzo odmienny sposób. W jednym przypadku możemy mieć do czynienia ze smutkiem, innym razem z agresją. Depresji może towarzyszyć bezsenność lub ciągłe poczucie senności, brak apetytu lub objadanie się. U dzieci, a w szczególności  u nastolatków, depresja bardzo często przechodzi pod postacią tzw. depresji maskowanej. Zaniepokoić rodziców powinny zarówno typowe zachowania depresyjne, czyli apatia, wiecznie kiepski humor, smutek na twarzy, ale także zachowania agresywne, takie jak krzyk, trzaskanie drzwiami, kłótnie                            z domownikami czy nagłe ataki płaczu. Maską depresji może być także nagła zmiana wyglądu dziecka: dziwna fryzura, kolor włosów, styl ubierania się. Niepokoić może zmiana towarzystwa dziecka. Rodzice powinni także zainteresować się zmianą rytmu dnia  albo diety. Dużo uwagi należy poświęcić wypowiedziom dziecka, a szczególnie tym, które dotyczą sensu życia, przemijania, cierpienia czy miłości. Postrzeganie tych sfer jest odzwierciedleniem stanu psychicznego i sposobu myślenia młodego człowieka. </w:t>
      </w:r>
    </w:p>
    <w:p w:rsidR="00C86915" w:rsidRPr="004E06E5" w:rsidRDefault="00C86915" w:rsidP="00C86915">
      <w:pPr>
        <w:pStyle w:val="NormalnyWeb"/>
        <w:shd w:val="clear" w:color="auto" w:fill="FFFFFF"/>
        <w:spacing w:before="0" w:beforeAutospacing="0" w:after="0" w:afterAutospacing="0" w:line="276" w:lineRule="auto"/>
        <w:jc w:val="both"/>
        <w:textAlignment w:val="baseline"/>
      </w:pPr>
      <w:r w:rsidRPr="004E06E5">
        <w:t>Depresja jest poważnym zaburzeniem psychicznym i powinna być możliwie szybko  diagnozowana i leczona. Najlepsze rezultaty daje połączenie farmakoterapii i psychoterapii. Nieocenione i konieczne jest  wsp</w:t>
      </w:r>
      <w:r w:rsidR="00BB0A34" w:rsidRPr="004E06E5">
        <w:t xml:space="preserve">arcie rodziców. Terapia </w:t>
      </w:r>
      <w:r w:rsidRPr="004E06E5">
        <w:t xml:space="preserve"> może być bardzo skuteczna jeżeli wezmą w niej udział również rodzice. Pomoc osoby z zewnątrz pozwoli na nowe, obiektywne spojrzenie na problem młodego człowieka i jego rodziny. Dziecko r</w:t>
      </w:r>
      <w:r w:rsidR="00BB0A34" w:rsidRPr="004E06E5">
        <w:t>odzi się</w:t>
      </w:r>
      <w:r w:rsidRPr="004E06E5">
        <w:t xml:space="preserve"> z pewnymi predyspozycjami do silniejszego odczuwania i przeżywania emocji, może mieć mniejszą odporność psychiczną do radzenia sobie z różnorodnymi, trudnymi sytuacjami. Jednak to środowisko, w którym żyje, wychowuje się i realizuje (np. rodzina, szkoła) dostarcza tych </w:t>
      </w:r>
      <w:r w:rsidRPr="004E06E5">
        <w:lastRenderedPageBreak/>
        <w:t>trudnych bodźców</w:t>
      </w:r>
      <w:r w:rsidR="00BB0A34" w:rsidRPr="004E06E5">
        <w:t>, stwarza „pole” do ujawniania się cech osobowościowych, również tych niepożądanych</w:t>
      </w:r>
      <w:r w:rsidRPr="004E06E5">
        <w:t xml:space="preserve">. Jeżeli młody i nieodporny organizm nie radzi sobie z ich ciężarem                            i ilością, nie otrzymuje w porę wsparcia i pomocy – zaczyna chorować. Jako dorośli-rodzice, opiekunowie, pedagodzy , jesteśmy odpowiedzialni za zdrowie dziecka: nie tylko zdrowie fizyczne, ale i psychiczne. Z dużym przejęciem leczymy kaszel, infekcje, temperaturę. ból. Na równi należy dbać o zadowolenie, bezpieczeństwo i dobrostan psychiczny dziecka. Nie możemy pozwolić sobie, aby Internet i inne media zastępowały nas w opiece nad naszymi dziećmi. </w:t>
      </w:r>
      <w:r w:rsidRPr="004E06E5">
        <w:rPr>
          <w:b/>
        </w:rPr>
        <w:t>Najważniejsza dla zdrowia psychicznego dzieci jest kochająca rodzina</w:t>
      </w:r>
      <w:r w:rsidR="000213B1" w:rsidRPr="004E06E5">
        <w:t xml:space="preserve">                                    i wspierające środowisko zewnętrzne ( w tym klasa szkolna).</w:t>
      </w:r>
      <w:r w:rsidRPr="004E06E5">
        <w:t xml:space="preserve"> Dziecko musi mieć poczucie bezpieczeństwa oraz bezwarunkowej miłości. Zaburzenie bezpieczeństwa jest zgubne dla młodej psychiki: brak rodzica, rozwód, praca za granicą któregoś z rodziców, kłótnie czy alkoholizm wykluczają bezpi</w:t>
      </w:r>
      <w:r w:rsidR="000213B1" w:rsidRPr="004E06E5">
        <w:t>eczeństwo młodych. Miłość</w:t>
      </w:r>
      <w:r w:rsidRPr="004E06E5">
        <w:t xml:space="preserve"> musi być bezwarunkowa. Jeżeli dziecko czuje, że nie jest kochane, nie spełnia oczekiwań, to jego psychika będzie się zaburzać. Uzależnienie ofiarowania miłości w zamian za dobre oceny, wyniki sportowe albo za cokolwiek innego jest przez psychologów jednoznacznie potępiane. Nie oznacza to jednak braku granic dla dzieci, ale stawianie ich nie ma nic wspólne</w:t>
      </w:r>
      <w:r w:rsidR="000213B1" w:rsidRPr="004E06E5">
        <w:t xml:space="preserve">go </w:t>
      </w:r>
      <w:r w:rsidRPr="004E06E5">
        <w:t>z szafowaniem miłością do dziecka.</w:t>
      </w:r>
    </w:p>
    <w:p w:rsidR="00C86915" w:rsidRPr="004E06E5" w:rsidRDefault="00C86915" w:rsidP="00C86915">
      <w:pPr>
        <w:shd w:val="clear" w:color="auto" w:fill="FFFFFF"/>
        <w:spacing w:after="18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Duży wpływ na zdrowie,  szczególnie dzieci i młodzieży, mają </w:t>
      </w:r>
      <w:r w:rsidRPr="004E06E5">
        <w:rPr>
          <w:rFonts w:ascii="Times New Roman" w:eastAsia="Times New Roman" w:hAnsi="Times New Roman" w:cs="Times New Roman"/>
          <w:b/>
          <w:sz w:val="24"/>
          <w:szCs w:val="24"/>
          <w:lang w:eastAsia="pl-PL"/>
        </w:rPr>
        <w:t>nowoczesne technologie</w:t>
      </w:r>
      <w:r w:rsidRPr="004E06E5">
        <w:rPr>
          <w:rFonts w:ascii="Times New Roman" w:eastAsia="Times New Roman" w:hAnsi="Times New Roman" w:cs="Times New Roman"/>
          <w:sz w:val="24"/>
          <w:szCs w:val="24"/>
          <w:lang w:eastAsia="pl-PL"/>
        </w:rPr>
        <w:t xml:space="preserve"> – mam tu na myśli komputery, telefony komórkowe. </w:t>
      </w:r>
      <w:r w:rsidRPr="004E06E5">
        <w:rPr>
          <w:rFonts w:ascii="Times New Roman" w:eastAsia="Times New Roman" w:hAnsi="Times New Roman" w:cs="Times New Roman"/>
          <w:bCs/>
          <w:sz w:val="24"/>
          <w:szCs w:val="24"/>
          <w:lang w:eastAsia="pl-PL"/>
        </w:rPr>
        <w:t>Uzależnienie od komputera jest problemem cywilizacyjnym, coraz bardziej nasilającym się w obecnym stuleciu. Spędzanie czasu przy komputerze stało się koniecznością, zwłaszcza teraz, w czasie pandemii, kiedy trwa praca zdalna i lekcje on–</w:t>
      </w:r>
      <w:proofErr w:type="spellStart"/>
      <w:r w:rsidRPr="004E06E5">
        <w:rPr>
          <w:rFonts w:ascii="Times New Roman" w:eastAsia="Times New Roman" w:hAnsi="Times New Roman" w:cs="Times New Roman"/>
          <w:bCs/>
          <w:sz w:val="24"/>
          <w:szCs w:val="24"/>
          <w:lang w:eastAsia="pl-PL"/>
        </w:rPr>
        <w:t>line</w:t>
      </w:r>
      <w:proofErr w:type="spellEnd"/>
      <w:r w:rsidRPr="004E06E5">
        <w:rPr>
          <w:rFonts w:ascii="Times New Roman" w:eastAsia="Times New Roman" w:hAnsi="Times New Roman" w:cs="Times New Roman"/>
          <w:bCs/>
          <w:sz w:val="24"/>
          <w:szCs w:val="24"/>
          <w:lang w:eastAsia="pl-PL"/>
        </w:rPr>
        <w:t>. Większość dzieci korzysta z komputera w zdrowy sposób. Są jednak  osoby, które bez Internetu i gier nie potrafią żyć. Oczywiście, że wraz z rozwijającą się                           w bardzo szybkim tempie technologią, płynie cała masa korzyści z posiadania komputera. Jednak coraz powszechniejszy dostęp do gier i komputerowego sprzętu jest dla niektórych dzieci zagrożeniem dla zdrowia psychicznego.</w:t>
      </w:r>
      <w:r w:rsidRPr="004E06E5">
        <w:rPr>
          <w:rFonts w:ascii="Times New Roman" w:eastAsia="Times New Roman" w:hAnsi="Times New Roman" w:cs="Times New Roman"/>
          <w:sz w:val="24"/>
          <w:szCs w:val="24"/>
          <w:lang w:eastAsia="pl-PL"/>
        </w:rPr>
        <w:t xml:space="preserve"> Od nowoczesnych technologii trudno dziś uciec, niezależnie od wieku. Warto obserwować siebie i nasze dzieci, aby odpowiednio wcześnie zare</w:t>
      </w:r>
      <w:r w:rsidR="000213B1" w:rsidRPr="004E06E5">
        <w:rPr>
          <w:rFonts w:ascii="Times New Roman" w:eastAsia="Times New Roman" w:hAnsi="Times New Roman" w:cs="Times New Roman"/>
          <w:sz w:val="24"/>
          <w:szCs w:val="24"/>
          <w:lang w:eastAsia="pl-PL"/>
        </w:rPr>
        <w:t>agować, gdy sytuacja zaczyna</w:t>
      </w:r>
      <w:r w:rsidRPr="004E06E5">
        <w:rPr>
          <w:rFonts w:ascii="Times New Roman" w:eastAsia="Times New Roman" w:hAnsi="Times New Roman" w:cs="Times New Roman"/>
          <w:sz w:val="24"/>
          <w:szCs w:val="24"/>
          <w:lang w:eastAsia="pl-PL"/>
        </w:rPr>
        <w:t xml:space="preserve"> wymykać </w:t>
      </w:r>
      <w:r w:rsidR="000213B1" w:rsidRPr="004E06E5">
        <w:rPr>
          <w:rFonts w:ascii="Times New Roman" w:eastAsia="Times New Roman" w:hAnsi="Times New Roman" w:cs="Times New Roman"/>
          <w:sz w:val="24"/>
          <w:szCs w:val="24"/>
          <w:lang w:eastAsia="pl-PL"/>
        </w:rPr>
        <w:t xml:space="preserve">się </w:t>
      </w:r>
      <w:r w:rsidRPr="004E06E5">
        <w:rPr>
          <w:rFonts w:ascii="Times New Roman" w:eastAsia="Times New Roman" w:hAnsi="Times New Roman" w:cs="Times New Roman"/>
          <w:sz w:val="24"/>
          <w:szCs w:val="24"/>
          <w:lang w:eastAsia="pl-PL"/>
        </w:rPr>
        <w:t>spod kontroli. Coraz większa grupa dzieci ma problem ze spędzaniem zbyt długiego czasu przy komputerze – grając w gry, surfując w sieci, komunikując się z rówieśnikami. </w:t>
      </w:r>
      <w:r w:rsidRPr="004E06E5">
        <w:rPr>
          <w:rFonts w:ascii="Times New Roman" w:eastAsia="Times New Roman" w:hAnsi="Times New Roman" w:cs="Times New Roman"/>
          <w:bCs/>
          <w:sz w:val="24"/>
          <w:szCs w:val="24"/>
          <w:lang w:eastAsia="pl-PL"/>
        </w:rPr>
        <w:t>Uzależnienie od komputera zostało uznane przez Światową Agencję Zdrowia za chorobę.</w:t>
      </w:r>
      <w:r w:rsidRPr="004E06E5">
        <w:rPr>
          <w:rFonts w:ascii="Times New Roman" w:eastAsia="Times New Roman" w:hAnsi="Times New Roman" w:cs="Times New Roman"/>
          <w:sz w:val="24"/>
          <w:szCs w:val="24"/>
          <w:lang w:eastAsia="pl-PL"/>
        </w:rPr>
        <w:t> Czas, który dziecko spędza przed elektroniką, powinien być podzielony na mniejsze fragmenty (przerwy). Korzystanie z komputera to rodzaj wysiłku intelektualnego, ciągłego bycia w gotowości, w napięciu, a w przypadku gier-  życia                                w odrealnionym świecie. Migoczący obraz z monitora męczy i dekoncentruje. Dziecko zaczyna mieć trudności z zapamiętywaniem, skupieniem i uwagą.</w:t>
      </w:r>
      <w:r w:rsidRPr="004E06E5">
        <w:rPr>
          <w:rFonts w:ascii="Times New Roman" w:eastAsia="Times New Roman" w:hAnsi="Times New Roman" w:cs="Times New Roman"/>
          <w:bCs/>
          <w:sz w:val="24"/>
          <w:szCs w:val="24"/>
          <w:lang w:eastAsia="pl-PL"/>
        </w:rPr>
        <w:t xml:space="preserve"> Gry komputerowe mają ogromny wpływ na rozwój emocjonalny dzieci.</w:t>
      </w:r>
      <w:r w:rsidRPr="004E06E5">
        <w:rPr>
          <w:rFonts w:ascii="Times New Roman" w:eastAsia="Times New Roman" w:hAnsi="Times New Roman" w:cs="Times New Roman"/>
          <w:sz w:val="24"/>
          <w:szCs w:val="24"/>
          <w:lang w:eastAsia="pl-PL"/>
        </w:rPr>
        <w:t> To one dają początek uzależnieniu od silnych emocji, od tempa, w jakim się toczą, od towarzyszącej im adrenaliny. Łatwiej uzależniają się od komputera i gier dzieci wrażliwe, niepewne siebie, nieradzące sobie z regulacją emocji, dzieci prześladowane przez rówieśników, po trudnych przeżyciach  w rodzinie oraz te, które czują się samotne. Problem pojawia się w chwili, gdy komputer zajmuje najważniejsze miejsce w życiu dziecka, kiedy spędza się przy nim kilkanaście godzin dziennie. </w:t>
      </w:r>
      <w:r w:rsidRPr="004E06E5">
        <w:rPr>
          <w:rFonts w:ascii="Times New Roman" w:eastAsia="Times New Roman" w:hAnsi="Times New Roman" w:cs="Times New Roman"/>
          <w:bCs/>
          <w:sz w:val="24"/>
          <w:szCs w:val="24"/>
          <w:lang w:eastAsia="pl-PL"/>
        </w:rPr>
        <w:t xml:space="preserve">O </w:t>
      </w:r>
      <w:r w:rsidRPr="004E06E5">
        <w:rPr>
          <w:rFonts w:ascii="Times New Roman" w:eastAsia="Times New Roman" w:hAnsi="Times New Roman" w:cs="Times New Roman"/>
          <w:b/>
          <w:bCs/>
          <w:sz w:val="24"/>
          <w:szCs w:val="24"/>
          <w:lang w:eastAsia="pl-PL"/>
        </w:rPr>
        <w:t xml:space="preserve">uzależnieniu </w:t>
      </w:r>
      <w:r w:rsidRPr="004E06E5">
        <w:rPr>
          <w:rFonts w:ascii="Times New Roman" w:eastAsia="Times New Roman" w:hAnsi="Times New Roman" w:cs="Times New Roman"/>
          <w:bCs/>
          <w:sz w:val="24"/>
          <w:szCs w:val="24"/>
          <w:lang w:eastAsia="pl-PL"/>
        </w:rPr>
        <w:t>możemy mówić, jeżeli młoda osoba korzysta z komputera czując silną i nieprzerwaną potrzebę dostępu do niego, co zasadniczo wpływa na jej samopoczucie.</w:t>
      </w:r>
      <w:r w:rsidRPr="004E06E5">
        <w:rPr>
          <w:rFonts w:ascii="Times New Roman" w:eastAsia="Times New Roman" w:hAnsi="Times New Roman" w:cs="Times New Roman"/>
          <w:sz w:val="24"/>
          <w:szCs w:val="24"/>
          <w:lang w:eastAsia="pl-PL"/>
        </w:rPr>
        <w:t xml:space="preserve"> Jest to podstawowy objaw, idący w parze                                      z zatracaniem poczucia czasu spędzonego przed komputerem. Często pojawiają się przy </w:t>
      </w:r>
      <w:r w:rsidRPr="004E06E5">
        <w:rPr>
          <w:rFonts w:ascii="Times New Roman" w:eastAsia="Times New Roman" w:hAnsi="Times New Roman" w:cs="Times New Roman"/>
          <w:sz w:val="24"/>
          <w:szCs w:val="24"/>
          <w:lang w:eastAsia="pl-PL"/>
        </w:rPr>
        <w:lastRenderedPageBreak/>
        <w:t>tym obsesyjne myśli, fantazje lub marzenia na temat poznanych gier . Objawy uzależnienia od komputera u dzieci i młodzieży mogą być też bardzo specyficzne. Czasami, podczas realnych rozmów dziecko mimowolnie porusza palcami dłoni, naśladując pisanie na klawiaturze lub posługuje się skrótami, które wykorzystywane są w grach. Objawem silnego uzależnienia są napady lękowe, niepokój ruchowy, czy nawet agresja w chwili braku dostępu do komputera</w:t>
      </w:r>
      <w:r w:rsidRPr="004E06E5">
        <w:rPr>
          <w:rFonts w:ascii="Times New Roman" w:eastAsia="Times New Roman" w:hAnsi="Times New Roman" w:cs="Times New Roman"/>
          <w:bCs/>
          <w:sz w:val="24"/>
          <w:szCs w:val="24"/>
          <w:lang w:eastAsia="pl-PL"/>
        </w:rPr>
        <w:t xml:space="preserve">. Czujność naszą musi wzbudzić sytuacja, w której dziecko </w:t>
      </w:r>
      <w:r w:rsidRPr="004E06E5">
        <w:rPr>
          <w:rFonts w:ascii="Times New Roman" w:eastAsia="Times New Roman" w:hAnsi="Times New Roman" w:cs="Times New Roman"/>
          <w:sz w:val="24"/>
          <w:szCs w:val="24"/>
          <w:lang w:eastAsia="pl-PL"/>
        </w:rPr>
        <w:t xml:space="preserve">ma obsesję na punkcie grania, rozmawia tylko o grze, podczas gry jest w zupełnie innym świecie, nie reaguje na inne bodźce, zaniedbuje lekcje, obowiązki domowe (bo gra komputerowa jest najważniejsza), jest agresywne w momentach, gdy rodzice nakazują wyłączenie komputera. Warto też pamiętać, że komputer zapewnia anonimowość – młodzi ludzie mogą tam kreować swój wymyślony wizerunek i udawać kogoś, kim chcą być. W ten sposób unikają konfrontacji z trudnymi sytuacjami, bezosobowo traktują postaci spotykane podczas grania, bez wysiłku uzyskują nagrody i unikają kar. W ten sposób za pośrednictwem komputera rozładowują napięcie </w:t>
      </w:r>
      <w:r w:rsidR="003A5846" w:rsidRPr="004E06E5">
        <w:rPr>
          <w:rFonts w:ascii="Times New Roman" w:eastAsia="Times New Roman" w:hAnsi="Times New Roman" w:cs="Times New Roman"/>
          <w:sz w:val="24"/>
          <w:szCs w:val="24"/>
          <w:lang w:eastAsia="pl-PL"/>
        </w:rPr>
        <w:t xml:space="preserve">                          </w:t>
      </w:r>
      <w:r w:rsidRPr="004E06E5">
        <w:rPr>
          <w:rFonts w:ascii="Times New Roman" w:eastAsia="Times New Roman" w:hAnsi="Times New Roman" w:cs="Times New Roman"/>
          <w:sz w:val="24"/>
          <w:szCs w:val="24"/>
          <w:lang w:eastAsia="pl-PL"/>
        </w:rPr>
        <w:t>i stres,</w:t>
      </w:r>
      <w:r w:rsidR="003A5846" w:rsidRPr="004E06E5">
        <w:rPr>
          <w:rFonts w:ascii="Times New Roman" w:eastAsia="Times New Roman" w:hAnsi="Times New Roman" w:cs="Times New Roman"/>
          <w:sz w:val="24"/>
          <w:szCs w:val="24"/>
          <w:lang w:eastAsia="pl-PL"/>
        </w:rPr>
        <w:t xml:space="preserve"> </w:t>
      </w:r>
      <w:r w:rsidRPr="004E06E5">
        <w:rPr>
          <w:rFonts w:ascii="Times New Roman" w:eastAsia="Times New Roman" w:hAnsi="Times New Roman" w:cs="Times New Roman"/>
          <w:sz w:val="24"/>
          <w:szCs w:val="24"/>
          <w:lang w:eastAsia="pl-PL"/>
        </w:rPr>
        <w:t xml:space="preserve">ale nie trenują żadnych prawdziwych umiejętności społecznych i przestają radzić sobie                           w realnym świecie. </w:t>
      </w:r>
    </w:p>
    <w:p w:rsidR="00C86915" w:rsidRPr="004E06E5" w:rsidRDefault="00C86915" w:rsidP="00C86915">
      <w:pPr>
        <w:shd w:val="clear" w:color="auto" w:fill="FFFFFF"/>
        <w:spacing w:after="150" w:line="276" w:lineRule="auto"/>
        <w:jc w:val="both"/>
        <w:rPr>
          <w:rFonts w:ascii="Times New Roman" w:eastAsia="Times New Roman" w:hAnsi="Times New Roman" w:cs="Times New Roman"/>
          <w:b/>
          <w:i/>
          <w:sz w:val="24"/>
          <w:szCs w:val="24"/>
          <w:lang w:eastAsia="pl-PL"/>
        </w:rPr>
      </w:pPr>
      <w:r w:rsidRPr="004E06E5">
        <w:rPr>
          <w:rFonts w:ascii="Times New Roman" w:eastAsia="Times New Roman" w:hAnsi="Times New Roman" w:cs="Times New Roman"/>
          <w:b/>
          <w:i/>
          <w:sz w:val="24"/>
          <w:szCs w:val="24"/>
          <w:lang w:eastAsia="pl-PL"/>
        </w:rPr>
        <w:t>Jakie kroki możemy podjąć aby uchronić dziecko od uzależnienia?</w:t>
      </w:r>
    </w:p>
    <w:p w:rsidR="00C86915" w:rsidRPr="004E06E5" w:rsidRDefault="00C86915" w:rsidP="00C86915">
      <w:pPr>
        <w:shd w:val="clear" w:color="auto" w:fill="FFFFFF"/>
        <w:spacing w:after="18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Bardzo istotne jest nazwanie problemu: </w:t>
      </w:r>
      <w:r w:rsidRPr="004E06E5">
        <w:rPr>
          <w:rFonts w:ascii="Times New Roman" w:eastAsia="Times New Roman" w:hAnsi="Times New Roman" w:cs="Times New Roman"/>
          <w:b/>
          <w:sz w:val="24"/>
          <w:szCs w:val="24"/>
          <w:lang w:eastAsia="pl-PL"/>
        </w:rPr>
        <w:t>wyjaśnijmy</w:t>
      </w:r>
      <w:r w:rsidRPr="004E06E5">
        <w:rPr>
          <w:rFonts w:ascii="Times New Roman" w:eastAsia="Times New Roman" w:hAnsi="Times New Roman" w:cs="Times New Roman"/>
          <w:sz w:val="24"/>
          <w:szCs w:val="24"/>
          <w:lang w:eastAsia="pl-PL"/>
        </w:rPr>
        <w:t xml:space="preserve"> dziecku, czym jest uzależnienie od komputera, w jaki sposób się objawia i jakie przynosi skutki. Przeanalizujmy wspólnie konkretne zachowania dziecka opierając się na faktach. Wyjaśnijmy, czy i jak da się walczyć we własnym zakresie z uzależnieniem od komputera.  Problem można rozwiązywać najpierw w kręgu rodziny, zaczynając od </w:t>
      </w:r>
      <w:r w:rsidRPr="004E06E5">
        <w:rPr>
          <w:rFonts w:ascii="Times New Roman" w:eastAsia="Times New Roman" w:hAnsi="Times New Roman" w:cs="Times New Roman"/>
          <w:b/>
          <w:sz w:val="24"/>
          <w:szCs w:val="24"/>
          <w:lang w:eastAsia="pl-PL"/>
        </w:rPr>
        <w:t>ustalenia żelaznych reguł</w:t>
      </w:r>
      <w:r w:rsidRPr="004E06E5">
        <w:rPr>
          <w:rFonts w:ascii="Times New Roman" w:eastAsia="Times New Roman" w:hAnsi="Times New Roman" w:cs="Times New Roman"/>
          <w:sz w:val="24"/>
          <w:szCs w:val="24"/>
          <w:lang w:eastAsia="pl-PL"/>
        </w:rPr>
        <w:t xml:space="preserve"> – limitu czasu grania i wyłączania komputera. </w:t>
      </w:r>
      <w:r w:rsidRPr="004E06E5">
        <w:rPr>
          <w:rFonts w:ascii="Times New Roman" w:eastAsia="Times New Roman" w:hAnsi="Times New Roman" w:cs="Times New Roman"/>
          <w:bCs/>
          <w:sz w:val="24"/>
          <w:szCs w:val="24"/>
          <w:lang w:eastAsia="pl-PL"/>
        </w:rPr>
        <w:t xml:space="preserve">Przyjrzenie się, w jakich sytuacjach dziecko ucieka </w:t>
      </w:r>
      <w:r w:rsidR="000213B1" w:rsidRPr="004E06E5">
        <w:rPr>
          <w:rFonts w:ascii="Times New Roman" w:eastAsia="Times New Roman" w:hAnsi="Times New Roman" w:cs="Times New Roman"/>
          <w:bCs/>
          <w:sz w:val="24"/>
          <w:szCs w:val="24"/>
          <w:lang w:eastAsia="pl-PL"/>
        </w:rPr>
        <w:t xml:space="preserve">                    </w:t>
      </w:r>
      <w:r w:rsidRPr="004E06E5">
        <w:rPr>
          <w:rFonts w:ascii="Times New Roman" w:eastAsia="Times New Roman" w:hAnsi="Times New Roman" w:cs="Times New Roman"/>
          <w:bCs/>
          <w:sz w:val="24"/>
          <w:szCs w:val="24"/>
          <w:lang w:eastAsia="pl-PL"/>
        </w:rPr>
        <w:t>w wirtualny świat, może być kluczem do zrozumienia jego uzależnienia.</w:t>
      </w:r>
      <w:r w:rsidRPr="004E06E5">
        <w:rPr>
          <w:rFonts w:ascii="Times New Roman" w:eastAsia="Times New Roman" w:hAnsi="Times New Roman" w:cs="Times New Roman"/>
          <w:sz w:val="24"/>
          <w:szCs w:val="24"/>
          <w:lang w:eastAsia="pl-PL"/>
        </w:rPr>
        <w:t xml:space="preserve">  Istnieje szansa, że jeśli problem zostanie w porę zauważony, to </w:t>
      </w:r>
      <w:r w:rsidRPr="004E06E5">
        <w:rPr>
          <w:rFonts w:ascii="Times New Roman" w:eastAsia="Times New Roman" w:hAnsi="Times New Roman" w:cs="Times New Roman"/>
          <w:b/>
          <w:sz w:val="24"/>
          <w:szCs w:val="24"/>
          <w:lang w:eastAsia="pl-PL"/>
        </w:rPr>
        <w:t xml:space="preserve">zmiana </w:t>
      </w:r>
      <w:proofErr w:type="spellStart"/>
      <w:r w:rsidRPr="004E06E5">
        <w:rPr>
          <w:rFonts w:ascii="Times New Roman" w:eastAsia="Times New Roman" w:hAnsi="Times New Roman" w:cs="Times New Roman"/>
          <w:b/>
          <w:sz w:val="24"/>
          <w:szCs w:val="24"/>
          <w:lang w:eastAsia="pl-PL"/>
        </w:rPr>
        <w:t>zachowań</w:t>
      </w:r>
      <w:proofErr w:type="spellEnd"/>
      <w:r w:rsidRPr="004E06E5">
        <w:rPr>
          <w:rFonts w:ascii="Times New Roman" w:eastAsia="Times New Roman" w:hAnsi="Times New Roman" w:cs="Times New Roman"/>
          <w:b/>
          <w:sz w:val="24"/>
          <w:szCs w:val="24"/>
          <w:lang w:eastAsia="pl-PL"/>
        </w:rPr>
        <w:t xml:space="preserve"> w rodzinie</w:t>
      </w:r>
      <w:r w:rsidRPr="004E06E5">
        <w:rPr>
          <w:rFonts w:ascii="Times New Roman" w:eastAsia="Times New Roman" w:hAnsi="Times New Roman" w:cs="Times New Roman"/>
          <w:sz w:val="24"/>
          <w:szCs w:val="24"/>
          <w:lang w:eastAsia="pl-PL"/>
        </w:rPr>
        <w:t xml:space="preserve"> (skierowanie większej uwagi </w:t>
      </w:r>
      <w:r w:rsidR="004B65F8" w:rsidRPr="004E06E5">
        <w:rPr>
          <w:rFonts w:ascii="Times New Roman" w:eastAsia="Times New Roman" w:hAnsi="Times New Roman" w:cs="Times New Roman"/>
          <w:sz w:val="24"/>
          <w:szCs w:val="24"/>
          <w:lang w:eastAsia="pl-PL"/>
        </w:rPr>
        <w:t xml:space="preserve">na dziecko, zagospodarowanie </w:t>
      </w:r>
      <w:r w:rsidRPr="004E06E5">
        <w:rPr>
          <w:rFonts w:ascii="Times New Roman" w:eastAsia="Times New Roman" w:hAnsi="Times New Roman" w:cs="Times New Roman"/>
          <w:sz w:val="24"/>
          <w:szCs w:val="24"/>
          <w:lang w:eastAsia="pl-PL"/>
        </w:rPr>
        <w:t>czasu</w:t>
      </w:r>
      <w:r w:rsidR="004B65F8" w:rsidRPr="004E06E5">
        <w:rPr>
          <w:rFonts w:ascii="Times New Roman" w:eastAsia="Times New Roman" w:hAnsi="Times New Roman" w:cs="Times New Roman"/>
          <w:sz w:val="24"/>
          <w:szCs w:val="24"/>
          <w:lang w:eastAsia="pl-PL"/>
        </w:rPr>
        <w:t>, ustalenie żelaznych regu</w:t>
      </w:r>
      <w:r w:rsidR="000213B1" w:rsidRPr="004E06E5">
        <w:rPr>
          <w:rFonts w:ascii="Times New Roman" w:eastAsia="Times New Roman" w:hAnsi="Times New Roman" w:cs="Times New Roman"/>
          <w:sz w:val="24"/>
          <w:szCs w:val="24"/>
          <w:lang w:eastAsia="pl-PL"/>
        </w:rPr>
        <w:t>ł”</w:t>
      </w:r>
      <w:r w:rsidRPr="004E06E5">
        <w:rPr>
          <w:rFonts w:ascii="Times New Roman" w:eastAsia="Times New Roman" w:hAnsi="Times New Roman" w:cs="Times New Roman"/>
          <w:sz w:val="24"/>
          <w:szCs w:val="24"/>
          <w:lang w:eastAsia="pl-PL"/>
        </w:rPr>
        <w:t>) może spowodować zamknięcie problemu. Jeżeli jednak uzależnienie trwa 2-3 lata, to interwencja i próba rozwiązania problemu we własnym zakresie, może nie przynieść pożądanego efektu. Wówczas należy skorzystać z pomocy specjalisty- psychologa lub terapeuty uzależnień. A</w:t>
      </w:r>
      <w:r w:rsidRPr="004E06E5">
        <w:rPr>
          <w:rFonts w:ascii="Times New Roman" w:eastAsia="Times New Roman" w:hAnsi="Times New Roman" w:cs="Times New Roman"/>
          <w:bCs/>
          <w:sz w:val="24"/>
          <w:szCs w:val="24"/>
          <w:lang w:eastAsia="pl-PL"/>
        </w:rPr>
        <w:t>by wyrwać dziecko z obszaru uzależnienia, potrzebna jest zmiana w całym systemie rodzinnym.</w:t>
      </w:r>
      <w:r w:rsidRPr="004E06E5">
        <w:rPr>
          <w:rFonts w:ascii="Times New Roman" w:eastAsia="Times New Roman" w:hAnsi="Times New Roman" w:cs="Times New Roman"/>
          <w:sz w:val="24"/>
          <w:szCs w:val="24"/>
          <w:lang w:eastAsia="pl-PL"/>
        </w:rPr>
        <w:t> </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 xml:space="preserve">Niezwykle istotnym warunkiem zdrowia, odporności psychicznej i tzw. dobrostanu dzieci jest zdrowie i </w:t>
      </w:r>
      <w:r w:rsidRPr="004E06E5">
        <w:rPr>
          <w:rFonts w:ascii="Times New Roman" w:eastAsia="Times New Roman" w:hAnsi="Times New Roman" w:cs="Times New Roman"/>
          <w:b/>
          <w:sz w:val="24"/>
          <w:szCs w:val="24"/>
          <w:lang w:eastAsia="pl-PL"/>
        </w:rPr>
        <w:t>odporność psychiczna rodziców</w:t>
      </w:r>
      <w:r w:rsidRPr="004E06E5">
        <w:rPr>
          <w:rFonts w:ascii="Times New Roman" w:eastAsia="Times New Roman" w:hAnsi="Times New Roman" w:cs="Times New Roman"/>
          <w:sz w:val="24"/>
          <w:szCs w:val="24"/>
          <w:lang w:eastAsia="pl-PL"/>
        </w:rPr>
        <w:t>. Jak wynika z</w:t>
      </w:r>
      <w:r w:rsidR="004B65F8" w:rsidRPr="004E06E5">
        <w:rPr>
          <w:rFonts w:ascii="Times New Roman" w:eastAsia="Times New Roman" w:hAnsi="Times New Roman" w:cs="Times New Roman"/>
          <w:sz w:val="24"/>
          <w:szCs w:val="24"/>
          <w:lang w:eastAsia="pl-PL"/>
        </w:rPr>
        <w:t xml:space="preserve"> formułowanych przez psychologów </w:t>
      </w:r>
      <w:r w:rsidRPr="004E06E5">
        <w:rPr>
          <w:rFonts w:ascii="Times New Roman" w:eastAsia="Times New Roman" w:hAnsi="Times New Roman" w:cs="Times New Roman"/>
          <w:sz w:val="24"/>
          <w:szCs w:val="24"/>
          <w:lang w:eastAsia="pl-PL"/>
        </w:rPr>
        <w:t xml:space="preserve"> definicji</w:t>
      </w:r>
      <w:r w:rsidR="004B65F8" w:rsidRPr="004E06E5">
        <w:rPr>
          <w:rFonts w:ascii="Times New Roman" w:eastAsia="Times New Roman" w:hAnsi="Times New Roman" w:cs="Times New Roman"/>
          <w:sz w:val="24"/>
          <w:szCs w:val="24"/>
          <w:lang w:eastAsia="pl-PL"/>
        </w:rPr>
        <w:t xml:space="preserve">, </w:t>
      </w:r>
      <w:r w:rsidRPr="004E06E5">
        <w:rPr>
          <w:rFonts w:ascii="Times New Roman" w:eastAsia="Times New Roman" w:hAnsi="Times New Roman" w:cs="Times New Roman"/>
          <w:sz w:val="24"/>
          <w:szCs w:val="24"/>
          <w:lang w:eastAsia="pl-PL"/>
        </w:rPr>
        <w:t>odporność psychiczna polega  na uczeniu się na błędach, elastycznym dostosowywaniu się do sytuacji, przyjmowaniu zmian ze spokojem i stosowaniu różnych strategii awaryjnych. To ciąg</w:t>
      </w:r>
      <w:r w:rsidR="004B65F8" w:rsidRPr="004E06E5">
        <w:rPr>
          <w:rFonts w:ascii="Times New Roman" w:eastAsia="Times New Roman" w:hAnsi="Times New Roman" w:cs="Times New Roman"/>
          <w:sz w:val="24"/>
          <w:szCs w:val="24"/>
          <w:lang w:eastAsia="pl-PL"/>
        </w:rPr>
        <w:t>le rozwijający się</w:t>
      </w:r>
      <w:r w:rsidRPr="004E06E5">
        <w:rPr>
          <w:rFonts w:ascii="Times New Roman" w:eastAsia="Times New Roman" w:hAnsi="Times New Roman" w:cs="Times New Roman"/>
          <w:sz w:val="24"/>
          <w:szCs w:val="24"/>
          <w:lang w:eastAsia="pl-PL"/>
        </w:rPr>
        <w:t xml:space="preserve"> proces, u sedna którego leży aktywne zarządzenie swoim życiem i następującymi w nim zmianami.</w:t>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r w:rsidRPr="004E06E5">
        <w:rPr>
          <w:rFonts w:ascii="Times New Roman" w:eastAsia="Times New Roman" w:hAnsi="Times New Roman" w:cs="Times New Roman"/>
          <w:sz w:val="24"/>
          <w:szCs w:val="24"/>
          <w:lang w:eastAsia="pl-PL"/>
        </w:rPr>
        <w:t>Ludzie są odporni psychicznie na różne sposoby i w różnych sytuacjach.  Osoby odporne psychicznie doświadczają również życiowych trudności. Jednakże  nie ignorują trudności, nie patrzą na problemy i porażki bezkrytycznie i bezrefleksyjnie przez „różowe okulary” pozytywnego myślenia, ani ich nie wypierają. Przeciwnie –lęk, smut</w:t>
      </w:r>
      <w:r w:rsidR="004B65F8" w:rsidRPr="004E06E5">
        <w:rPr>
          <w:rFonts w:ascii="Times New Roman" w:eastAsia="Times New Roman" w:hAnsi="Times New Roman" w:cs="Times New Roman"/>
          <w:sz w:val="24"/>
          <w:szCs w:val="24"/>
          <w:lang w:eastAsia="pl-PL"/>
        </w:rPr>
        <w:t>ek czy ból są częścią ich życia. W</w:t>
      </w:r>
      <w:r w:rsidRPr="004E06E5">
        <w:rPr>
          <w:rFonts w:ascii="Times New Roman" w:eastAsia="Times New Roman" w:hAnsi="Times New Roman" w:cs="Times New Roman"/>
          <w:sz w:val="24"/>
          <w:szCs w:val="24"/>
          <w:lang w:eastAsia="pl-PL"/>
        </w:rPr>
        <w:t xml:space="preserve">iedzą jednak doskonale, że dla własnego zdrowia psychicznego muszą je zaakceptować i przetworzyć. Koncentrują się na sprawach pozytywnych, nie tracąc przy tym </w:t>
      </w:r>
      <w:r w:rsidR="004B65F8" w:rsidRPr="004E06E5">
        <w:rPr>
          <w:rFonts w:ascii="Times New Roman" w:eastAsia="Times New Roman" w:hAnsi="Times New Roman" w:cs="Times New Roman"/>
          <w:sz w:val="24"/>
          <w:szCs w:val="24"/>
          <w:lang w:eastAsia="pl-PL"/>
        </w:rPr>
        <w:t xml:space="preserve">              </w:t>
      </w:r>
      <w:r w:rsidRPr="004E06E5">
        <w:rPr>
          <w:rFonts w:ascii="Times New Roman" w:eastAsia="Times New Roman" w:hAnsi="Times New Roman" w:cs="Times New Roman"/>
          <w:sz w:val="24"/>
          <w:szCs w:val="24"/>
          <w:lang w:eastAsia="pl-PL"/>
        </w:rPr>
        <w:t>z oczu tych negatywnych. Na tym fundamencie można podjąć dalsze konstruktywne działania.</w:t>
      </w:r>
    </w:p>
    <w:p w:rsidR="00C86915" w:rsidRPr="004E06E5" w:rsidRDefault="00C86915" w:rsidP="00C86915">
      <w:pPr>
        <w:spacing w:after="0" w:line="276" w:lineRule="auto"/>
        <w:jc w:val="both"/>
        <w:rPr>
          <w:rFonts w:ascii="Times New Roman" w:eastAsia="Times New Roman" w:hAnsi="Times New Roman" w:cs="Times New Roman"/>
          <w:sz w:val="24"/>
          <w:szCs w:val="24"/>
          <w:shd w:val="clear" w:color="auto" w:fill="FFFFFF"/>
          <w:lang w:eastAsia="pl-PL"/>
        </w:rPr>
      </w:pPr>
      <w:r w:rsidRPr="004E06E5">
        <w:rPr>
          <w:rFonts w:ascii="Times New Roman" w:eastAsia="Times New Roman" w:hAnsi="Times New Roman" w:cs="Times New Roman"/>
          <w:sz w:val="24"/>
          <w:szCs w:val="24"/>
          <w:shd w:val="clear" w:color="auto" w:fill="FFFFFF"/>
          <w:lang w:eastAsia="pl-PL"/>
        </w:rPr>
        <w:lastRenderedPageBreak/>
        <w:t>Chcielibyśmy, aby nasze dzieci były silne, odporne psychicznie, dobrze zorganizowane, niezależne, samodzielne, odpowiedzialne i sumienne. By potrafiły powiedzieć “nie”                                   i uszanować siebie, ale też z szacunkiem odnosiły się do innych. Aby mogło się to powieść, same </w:t>
      </w:r>
      <w:r w:rsidRPr="004E06E5">
        <w:rPr>
          <w:rFonts w:ascii="Times New Roman" w:eastAsia="Times New Roman" w:hAnsi="Times New Roman" w:cs="Times New Roman"/>
          <w:bCs/>
          <w:sz w:val="24"/>
          <w:szCs w:val="24"/>
          <w:shd w:val="clear" w:color="auto" w:fill="FFFFFF"/>
          <w:lang w:eastAsia="pl-PL"/>
        </w:rPr>
        <w:t>potrzebują dobrych wzorców</w:t>
      </w:r>
      <w:r w:rsidRPr="004E06E5">
        <w:rPr>
          <w:rFonts w:ascii="Times New Roman" w:eastAsia="Times New Roman" w:hAnsi="Times New Roman" w:cs="Times New Roman"/>
          <w:sz w:val="24"/>
          <w:szCs w:val="24"/>
          <w:shd w:val="clear" w:color="auto" w:fill="FFFFFF"/>
          <w:lang w:eastAsia="pl-PL"/>
        </w:rPr>
        <w:t>. Potrzebują rodziców, którzy nie podążają bezkrytycznie za schematami  i stereotypowymi przekonaniami, a słuchają siebie i dokonują wyborów zgodnych z tym, co czują. Rodziców, którzy zamiast wygłaszania długich monologów, słuchają. Zamiast karania, rozmawiają. Jasno komunikują swoje granice, ale też uważnie przyglądają się temu, co jest ważne w danej chwili. Czy to, co sprawdziło się wczoraj, wciąż działa.</w:t>
      </w:r>
      <w:r w:rsidRPr="004E06E5">
        <w:rPr>
          <w:rFonts w:ascii="Times New Roman" w:eastAsia="Times New Roman" w:hAnsi="Times New Roman" w:cs="Times New Roman"/>
          <w:sz w:val="24"/>
          <w:szCs w:val="24"/>
          <w:lang w:eastAsia="pl-PL"/>
        </w:rPr>
        <w:br/>
      </w:r>
      <w:r w:rsidRPr="004E06E5">
        <w:rPr>
          <w:rFonts w:ascii="Times New Roman" w:eastAsia="Times New Roman" w:hAnsi="Times New Roman" w:cs="Times New Roman"/>
          <w:sz w:val="24"/>
          <w:szCs w:val="24"/>
          <w:shd w:val="clear" w:color="auto" w:fill="FFFFFF"/>
          <w:lang w:eastAsia="pl-PL"/>
        </w:rPr>
        <w:t>Dzieci potrzebują dorosłych, przy których mogą czuć się mądre, ważne i bezpieczne. Zaakceptowane, rozumiane, szanowane i pokochane dokładnie takie, jakie są tu i teraz. </w:t>
      </w:r>
    </w:p>
    <w:p w:rsidR="00C86915" w:rsidRPr="004E06E5" w:rsidRDefault="00C86915" w:rsidP="00C86915">
      <w:pPr>
        <w:spacing w:after="0" w:line="276" w:lineRule="auto"/>
        <w:jc w:val="both"/>
        <w:rPr>
          <w:rFonts w:ascii="Times New Roman" w:eastAsia="Times New Roman" w:hAnsi="Times New Roman" w:cs="Times New Roman"/>
          <w:sz w:val="24"/>
          <w:szCs w:val="24"/>
          <w:shd w:val="clear" w:color="auto" w:fill="FFFFFF"/>
          <w:lang w:eastAsia="pl-PL"/>
        </w:rPr>
      </w:pPr>
    </w:p>
    <w:p w:rsidR="00C86915" w:rsidRPr="004E06E5" w:rsidRDefault="00C86915" w:rsidP="004B65F8">
      <w:pPr>
        <w:spacing w:after="0" w:line="276" w:lineRule="auto"/>
        <w:rPr>
          <w:rFonts w:ascii="Times New Roman" w:eastAsia="Times New Roman" w:hAnsi="Times New Roman" w:cs="Times New Roman"/>
          <w:b/>
          <w:sz w:val="24"/>
          <w:szCs w:val="24"/>
          <w:lang w:eastAsia="pl-PL"/>
        </w:rPr>
      </w:pPr>
      <w:r w:rsidRPr="004E06E5">
        <w:rPr>
          <w:rFonts w:ascii="Times New Roman" w:eastAsia="Times New Roman" w:hAnsi="Times New Roman" w:cs="Times New Roman"/>
          <w:b/>
          <w:sz w:val="24"/>
          <w:szCs w:val="24"/>
          <w:shd w:val="clear" w:color="auto" w:fill="FFFFFF"/>
          <w:lang w:eastAsia="pl-PL"/>
        </w:rPr>
        <w:t xml:space="preserve">Życzmy sobie, aby czas spędzony z bliskimi na rozmowach, wzajemnym słuchaniu, proszeniu o pomoc i poleganiu na sobie w trudnych chwilach  wzmacniał </w:t>
      </w:r>
      <w:r w:rsidR="004B65F8" w:rsidRPr="004E06E5">
        <w:rPr>
          <w:rFonts w:ascii="Times New Roman" w:eastAsia="Times New Roman" w:hAnsi="Times New Roman" w:cs="Times New Roman"/>
          <w:b/>
          <w:sz w:val="24"/>
          <w:szCs w:val="24"/>
          <w:shd w:val="clear" w:color="auto" w:fill="FFFFFF"/>
          <w:lang w:eastAsia="pl-PL"/>
        </w:rPr>
        <w:t>nasze dzieci                i naszą odporność,</w:t>
      </w:r>
      <w:r w:rsidRPr="004E06E5">
        <w:rPr>
          <w:rFonts w:ascii="Times New Roman" w:eastAsia="Times New Roman" w:hAnsi="Times New Roman" w:cs="Times New Roman"/>
          <w:b/>
          <w:sz w:val="24"/>
          <w:szCs w:val="24"/>
          <w:shd w:val="clear" w:color="auto" w:fill="FFFFFF"/>
          <w:lang w:eastAsia="pl-PL"/>
        </w:rPr>
        <w:t xml:space="preserve"> podnosił „apetyt na dobre, szczęśliwe  życie”.</w:t>
      </w:r>
      <w:r w:rsidRPr="004E06E5">
        <w:rPr>
          <w:rFonts w:ascii="Times New Roman" w:eastAsia="Times New Roman" w:hAnsi="Times New Roman" w:cs="Times New Roman"/>
          <w:b/>
          <w:sz w:val="24"/>
          <w:szCs w:val="24"/>
          <w:lang w:eastAsia="pl-PL"/>
        </w:rPr>
        <w:br/>
      </w:r>
      <w:r w:rsidRPr="004E06E5">
        <w:rPr>
          <w:rFonts w:ascii="Times New Roman" w:eastAsia="Times New Roman" w:hAnsi="Times New Roman" w:cs="Times New Roman"/>
          <w:b/>
          <w:sz w:val="24"/>
          <w:szCs w:val="24"/>
          <w:lang w:eastAsia="pl-PL"/>
        </w:rPr>
        <w:br/>
      </w: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4B65F8" w:rsidRPr="004E06E5" w:rsidRDefault="004B65F8"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hd w:val="clear" w:color="auto" w:fill="FFFFFF"/>
        <w:spacing w:before="100" w:beforeAutospacing="1" w:after="100" w:afterAutospacing="1" w:line="240" w:lineRule="auto"/>
        <w:outlineLvl w:val="0"/>
        <w:rPr>
          <w:rFonts w:ascii="Times New Roman" w:hAnsi="Times New Roman" w:cs="Times New Roman"/>
          <w:sz w:val="24"/>
          <w:szCs w:val="24"/>
        </w:rPr>
      </w:pPr>
      <w:r w:rsidRPr="004E06E5">
        <w:rPr>
          <w:rFonts w:ascii="Times New Roman" w:hAnsi="Times New Roman" w:cs="Times New Roman"/>
          <w:sz w:val="24"/>
          <w:szCs w:val="24"/>
        </w:rPr>
        <w:t>BIBLIOGRAFIA</w:t>
      </w:r>
    </w:p>
    <w:p w:rsidR="00C86915" w:rsidRPr="004E06E5" w:rsidRDefault="00C86915" w:rsidP="00C86915">
      <w:pPr>
        <w:shd w:val="clear" w:color="auto" w:fill="FFFFFF"/>
        <w:spacing w:before="100" w:beforeAutospacing="1" w:after="100" w:afterAutospacing="1" w:line="240" w:lineRule="auto"/>
        <w:outlineLvl w:val="0"/>
        <w:rPr>
          <w:rFonts w:ascii="Times New Roman" w:hAnsi="Times New Roman" w:cs="Times New Roman"/>
          <w:sz w:val="24"/>
          <w:szCs w:val="24"/>
        </w:rPr>
      </w:pPr>
      <w:r w:rsidRPr="004E06E5">
        <w:rPr>
          <w:rFonts w:ascii="Times New Roman" w:hAnsi="Times New Roman" w:cs="Times New Roman"/>
          <w:sz w:val="24"/>
          <w:szCs w:val="24"/>
        </w:rPr>
        <w:t xml:space="preserve">1. </w:t>
      </w:r>
      <w:proofErr w:type="spellStart"/>
      <w:r w:rsidRPr="004E06E5">
        <w:rPr>
          <w:rFonts w:ascii="Times New Roman" w:hAnsi="Times New Roman" w:cs="Times New Roman"/>
          <w:sz w:val="24"/>
          <w:szCs w:val="24"/>
        </w:rPr>
        <w:t>Goleman</w:t>
      </w:r>
      <w:proofErr w:type="spellEnd"/>
      <w:r w:rsidRPr="004E06E5">
        <w:rPr>
          <w:rFonts w:ascii="Times New Roman" w:hAnsi="Times New Roman" w:cs="Times New Roman"/>
          <w:sz w:val="24"/>
          <w:szCs w:val="24"/>
        </w:rPr>
        <w:t xml:space="preserve"> D. </w:t>
      </w:r>
      <w:r w:rsidRPr="004E06E5">
        <w:rPr>
          <w:rFonts w:ascii="Times New Roman" w:hAnsi="Times New Roman" w:cs="Times New Roman"/>
          <w:i/>
          <w:sz w:val="24"/>
          <w:szCs w:val="24"/>
        </w:rPr>
        <w:t xml:space="preserve">Inteligencja emocjonalna, </w:t>
      </w:r>
      <w:r w:rsidRPr="004E06E5">
        <w:rPr>
          <w:rFonts w:ascii="Times New Roman" w:hAnsi="Times New Roman" w:cs="Times New Roman"/>
          <w:sz w:val="24"/>
          <w:szCs w:val="24"/>
        </w:rPr>
        <w:t xml:space="preserve">Media </w:t>
      </w:r>
      <w:proofErr w:type="spellStart"/>
      <w:r w:rsidRPr="004E06E5">
        <w:rPr>
          <w:rFonts w:ascii="Times New Roman" w:hAnsi="Times New Roman" w:cs="Times New Roman"/>
          <w:sz w:val="24"/>
          <w:szCs w:val="24"/>
        </w:rPr>
        <w:t>Rodzina,Poznań</w:t>
      </w:r>
      <w:proofErr w:type="spellEnd"/>
      <w:r w:rsidRPr="004E06E5">
        <w:rPr>
          <w:rFonts w:ascii="Times New Roman" w:hAnsi="Times New Roman" w:cs="Times New Roman"/>
          <w:sz w:val="24"/>
          <w:szCs w:val="24"/>
        </w:rPr>
        <w:t xml:space="preserve"> 1997</w:t>
      </w:r>
    </w:p>
    <w:p w:rsidR="00C86915" w:rsidRPr="004E06E5" w:rsidRDefault="00C86915" w:rsidP="00C86915">
      <w:pPr>
        <w:shd w:val="clear" w:color="auto" w:fill="FFFFFF"/>
        <w:spacing w:before="100" w:beforeAutospacing="1" w:after="100" w:afterAutospacing="1" w:line="240" w:lineRule="auto"/>
        <w:outlineLvl w:val="0"/>
        <w:rPr>
          <w:rFonts w:ascii="Times New Roman" w:hAnsi="Times New Roman" w:cs="Times New Roman"/>
          <w:sz w:val="24"/>
          <w:szCs w:val="24"/>
        </w:rPr>
      </w:pPr>
      <w:r w:rsidRPr="004E06E5">
        <w:rPr>
          <w:rFonts w:ascii="Times New Roman" w:hAnsi="Times New Roman" w:cs="Times New Roman"/>
          <w:sz w:val="24"/>
          <w:szCs w:val="24"/>
        </w:rPr>
        <w:t xml:space="preserve">2.Obuchowska I., </w:t>
      </w:r>
      <w:r w:rsidRPr="004E06E5">
        <w:rPr>
          <w:rFonts w:ascii="Times New Roman" w:hAnsi="Times New Roman" w:cs="Times New Roman"/>
          <w:i/>
          <w:sz w:val="24"/>
          <w:szCs w:val="24"/>
        </w:rPr>
        <w:t>Drogi dorastania. Psychologia rozwojowa okresu dorastania dla rodziców i wychowawców,</w:t>
      </w:r>
      <w:r w:rsidRPr="004E06E5">
        <w:rPr>
          <w:rFonts w:ascii="Times New Roman" w:hAnsi="Times New Roman" w:cs="Times New Roman"/>
          <w:sz w:val="24"/>
          <w:szCs w:val="24"/>
        </w:rPr>
        <w:t xml:space="preserve"> WSiP, </w:t>
      </w:r>
      <w:r w:rsidRPr="004E06E5">
        <w:rPr>
          <w:rFonts w:ascii="Times New Roman" w:hAnsi="Times New Roman" w:cs="Times New Roman"/>
          <w:i/>
          <w:sz w:val="24"/>
          <w:szCs w:val="24"/>
        </w:rPr>
        <w:t>Warszawa</w:t>
      </w:r>
      <w:r w:rsidRPr="004E06E5">
        <w:rPr>
          <w:rFonts w:ascii="Times New Roman" w:hAnsi="Times New Roman" w:cs="Times New Roman"/>
          <w:sz w:val="24"/>
          <w:szCs w:val="24"/>
        </w:rPr>
        <w:t xml:space="preserve"> 1996</w:t>
      </w:r>
    </w:p>
    <w:p w:rsidR="00C86915" w:rsidRPr="004E06E5" w:rsidRDefault="00C86915" w:rsidP="00C86915">
      <w:pPr>
        <w:shd w:val="clear" w:color="auto" w:fill="FFFFFF"/>
        <w:spacing w:before="100" w:beforeAutospacing="1" w:after="100" w:afterAutospacing="1" w:line="240" w:lineRule="auto"/>
        <w:outlineLvl w:val="0"/>
        <w:rPr>
          <w:rFonts w:ascii="Times New Roman" w:hAnsi="Times New Roman" w:cs="Times New Roman"/>
          <w:sz w:val="24"/>
          <w:szCs w:val="24"/>
        </w:rPr>
      </w:pPr>
      <w:r w:rsidRPr="004E06E5">
        <w:rPr>
          <w:rFonts w:ascii="Times New Roman" w:hAnsi="Times New Roman" w:cs="Times New Roman"/>
          <w:sz w:val="24"/>
          <w:szCs w:val="24"/>
        </w:rPr>
        <w:t xml:space="preserve">3.Terelak J., </w:t>
      </w:r>
      <w:r w:rsidRPr="004E06E5">
        <w:rPr>
          <w:rFonts w:ascii="Times New Roman" w:hAnsi="Times New Roman" w:cs="Times New Roman"/>
          <w:i/>
          <w:sz w:val="24"/>
          <w:szCs w:val="24"/>
        </w:rPr>
        <w:t xml:space="preserve">Stres psychologiczny, </w:t>
      </w:r>
      <w:r w:rsidRPr="004E06E5">
        <w:rPr>
          <w:rFonts w:ascii="Times New Roman" w:hAnsi="Times New Roman" w:cs="Times New Roman"/>
          <w:sz w:val="24"/>
          <w:szCs w:val="24"/>
        </w:rPr>
        <w:t>Oficyna Wydawnicza Branta, Bydgoszcz 1995</w:t>
      </w:r>
    </w:p>
    <w:p w:rsidR="00C86915" w:rsidRDefault="004B65F8" w:rsidP="00C86915">
      <w:pPr>
        <w:shd w:val="clear" w:color="auto" w:fill="FFFFFF"/>
        <w:spacing w:before="100" w:beforeAutospacing="1" w:after="100" w:afterAutospacing="1" w:line="240" w:lineRule="auto"/>
        <w:outlineLvl w:val="0"/>
        <w:rPr>
          <w:rStyle w:val="Hipercze"/>
          <w:rFonts w:ascii="Times New Roman" w:hAnsi="Times New Roman" w:cs="Times New Roman"/>
          <w:color w:val="auto"/>
          <w:sz w:val="24"/>
          <w:szCs w:val="24"/>
          <w:u w:val="none"/>
        </w:rPr>
      </w:pPr>
      <w:r w:rsidRPr="004E06E5">
        <w:rPr>
          <w:rFonts w:ascii="Times New Roman" w:hAnsi="Times New Roman" w:cs="Times New Roman"/>
          <w:sz w:val="24"/>
          <w:szCs w:val="24"/>
          <w:shd w:val="clear" w:color="auto" w:fill="FFFFFF"/>
        </w:rPr>
        <w:t>4.</w:t>
      </w:r>
      <w:r w:rsidR="00C86915" w:rsidRPr="004E06E5">
        <w:rPr>
          <w:rFonts w:ascii="Times New Roman" w:hAnsi="Times New Roman" w:cs="Times New Roman"/>
          <w:sz w:val="24"/>
          <w:szCs w:val="24"/>
          <w:shd w:val="clear" w:color="auto" w:fill="FFFFFF"/>
        </w:rPr>
        <w:t xml:space="preserve"> </w:t>
      </w:r>
      <w:proofErr w:type="spellStart"/>
      <w:r w:rsidR="00C86915" w:rsidRPr="004E06E5">
        <w:rPr>
          <w:rFonts w:ascii="Times New Roman" w:hAnsi="Times New Roman" w:cs="Times New Roman"/>
          <w:sz w:val="24"/>
          <w:szCs w:val="24"/>
          <w:shd w:val="clear" w:color="auto" w:fill="FFFFFF"/>
        </w:rPr>
        <w:t>Boćko-Mysiorska</w:t>
      </w:r>
      <w:proofErr w:type="spellEnd"/>
      <w:r w:rsidRPr="004E06E5">
        <w:rPr>
          <w:rFonts w:ascii="Times New Roman" w:hAnsi="Times New Roman" w:cs="Times New Roman"/>
          <w:sz w:val="24"/>
          <w:szCs w:val="24"/>
          <w:shd w:val="clear" w:color="auto" w:fill="FFFFFF"/>
        </w:rPr>
        <w:t xml:space="preserve"> M.</w:t>
      </w:r>
      <w:r w:rsidR="00C86915" w:rsidRPr="004E06E5">
        <w:t xml:space="preserve">: </w:t>
      </w:r>
      <w:r w:rsidR="00C86915" w:rsidRPr="004E06E5">
        <w:rPr>
          <w:rFonts w:ascii="Times New Roman" w:eastAsia="Times New Roman" w:hAnsi="Times New Roman" w:cs="Times New Roman"/>
          <w:bCs/>
          <w:i/>
          <w:kern w:val="36"/>
          <w:sz w:val="24"/>
          <w:szCs w:val="24"/>
          <w:lang w:eastAsia="pl-PL"/>
        </w:rPr>
        <w:t>Konsekwencja w wychowaniu – czym jest i jak działa</w:t>
      </w:r>
      <w:r w:rsidR="00C86915" w:rsidRPr="004E06E5">
        <w:rPr>
          <w:rFonts w:ascii="Times New Roman" w:eastAsia="Times New Roman" w:hAnsi="Times New Roman" w:cs="Times New Roman"/>
          <w:bCs/>
          <w:kern w:val="36"/>
          <w:sz w:val="24"/>
          <w:szCs w:val="24"/>
          <w:lang w:eastAsia="pl-PL"/>
        </w:rPr>
        <w:t xml:space="preserve">.     </w:t>
      </w:r>
      <w:hyperlink r:id="rId7" w:history="1">
        <w:r w:rsidR="00C86915" w:rsidRPr="004E06E5">
          <w:rPr>
            <w:rStyle w:val="Hipercze"/>
            <w:rFonts w:ascii="Times New Roman" w:hAnsi="Times New Roman" w:cs="Times New Roman"/>
            <w:color w:val="auto"/>
            <w:sz w:val="24"/>
            <w:szCs w:val="24"/>
            <w:u w:val="none"/>
          </w:rPr>
          <w:t>https://portal.librus.pl/rodzina/artykuly/konsekwencja-w-wychowaniu-czym-jest-i-jak-dziala</w:t>
        </w:r>
      </w:hyperlink>
    </w:p>
    <w:p w:rsidR="00921F96" w:rsidRPr="004E06E5" w:rsidRDefault="00921F96" w:rsidP="00921F96">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Pr="004E06E5">
        <w:rPr>
          <w:rFonts w:ascii="Times New Roman" w:hAnsi="Times New Roman" w:cs="Times New Roman"/>
          <w:sz w:val="24"/>
          <w:szCs w:val="24"/>
        </w:rPr>
        <w:t>.</w:t>
      </w:r>
      <w:r w:rsidRPr="004E06E5">
        <w:rPr>
          <w:rFonts w:ascii="Lato" w:hAnsi="Lato"/>
        </w:rPr>
        <w:t xml:space="preserve"> Jaskulska S., Jankowiak B., </w:t>
      </w:r>
      <w:r w:rsidRPr="004E06E5">
        <w:rPr>
          <w:rStyle w:val="Uwydatnienie"/>
          <w:rFonts w:ascii="Lato" w:hAnsi="Lato"/>
        </w:rPr>
        <w:t>Kształcenie na odległość w Polsce w czasie pandemii COVID-19. Raport</w:t>
      </w:r>
      <w:r w:rsidRPr="004E06E5">
        <w:rPr>
          <w:rFonts w:ascii="Lato" w:hAnsi="Lato"/>
        </w:rPr>
        <w:t xml:space="preserve">, </w:t>
      </w:r>
      <w:hyperlink r:id="rId8" w:tgtFrame="_blank" w:history="1">
        <w:r w:rsidRPr="004E06E5">
          <w:rPr>
            <w:rStyle w:val="Hipercze"/>
            <w:rFonts w:ascii="Lato" w:hAnsi="Lato"/>
            <w:color w:val="auto"/>
            <w:u w:val="none"/>
          </w:rPr>
          <w:t>https://sites.google.com/view/ksztalcenie-pandemia-raport</w:t>
        </w:r>
      </w:hyperlink>
    </w:p>
    <w:p w:rsidR="00C86915" w:rsidRPr="004E06E5" w:rsidRDefault="00921F96" w:rsidP="00C86915">
      <w:pPr>
        <w:shd w:val="clear" w:color="auto" w:fill="FFFFFF"/>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pacing w:val="-12"/>
          <w:sz w:val="24"/>
          <w:szCs w:val="24"/>
          <w:lang w:eastAsia="pl-PL"/>
        </w:rPr>
        <w:t>6</w:t>
      </w:r>
      <w:r w:rsidR="004B65F8" w:rsidRPr="004E06E5">
        <w:rPr>
          <w:rFonts w:ascii="Times New Roman" w:eastAsia="Times New Roman" w:hAnsi="Times New Roman" w:cs="Times New Roman"/>
          <w:bCs/>
          <w:spacing w:val="-12"/>
          <w:sz w:val="24"/>
          <w:szCs w:val="24"/>
          <w:lang w:eastAsia="pl-PL"/>
        </w:rPr>
        <w:t>.</w:t>
      </w:r>
      <w:r w:rsidR="00C86915" w:rsidRPr="004E06E5">
        <w:rPr>
          <w:rFonts w:ascii="Times New Roman" w:eastAsia="Times New Roman" w:hAnsi="Times New Roman" w:cs="Times New Roman"/>
          <w:bCs/>
          <w:spacing w:val="-12"/>
          <w:sz w:val="24"/>
          <w:szCs w:val="24"/>
          <w:lang w:eastAsia="pl-PL"/>
        </w:rPr>
        <w:t xml:space="preserve"> </w:t>
      </w:r>
      <w:proofErr w:type="spellStart"/>
      <w:r w:rsidR="00C86915" w:rsidRPr="004E06E5">
        <w:rPr>
          <w:rFonts w:ascii="Times New Roman" w:eastAsia="Times New Roman" w:hAnsi="Times New Roman" w:cs="Times New Roman"/>
          <w:bCs/>
          <w:spacing w:val="-12"/>
          <w:sz w:val="24"/>
          <w:szCs w:val="24"/>
          <w:lang w:eastAsia="pl-PL"/>
        </w:rPr>
        <w:t>Pruban</w:t>
      </w:r>
      <w:proofErr w:type="spellEnd"/>
      <w:r w:rsidR="004B65F8" w:rsidRPr="004E06E5">
        <w:rPr>
          <w:rFonts w:ascii="Times New Roman" w:eastAsia="Times New Roman" w:hAnsi="Times New Roman" w:cs="Times New Roman"/>
          <w:bCs/>
          <w:spacing w:val="-12"/>
          <w:sz w:val="24"/>
          <w:szCs w:val="24"/>
          <w:lang w:eastAsia="pl-PL"/>
        </w:rPr>
        <w:t xml:space="preserve"> J.</w:t>
      </w:r>
      <w:r w:rsidR="00C86915" w:rsidRPr="004E06E5">
        <w:rPr>
          <w:rFonts w:ascii="Times New Roman" w:eastAsia="Times New Roman" w:hAnsi="Times New Roman" w:cs="Times New Roman"/>
          <w:bCs/>
          <w:spacing w:val="-12"/>
          <w:sz w:val="24"/>
          <w:szCs w:val="24"/>
          <w:lang w:eastAsia="pl-PL"/>
        </w:rPr>
        <w:t xml:space="preserve">: </w:t>
      </w:r>
      <w:r w:rsidR="00C86915" w:rsidRPr="004E06E5">
        <w:rPr>
          <w:rFonts w:ascii="Times New Roman" w:eastAsia="Times New Roman" w:hAnsi="Times New Roman" w:cs="Times New Roman"/>
          <w:bCs/>
          <w:i/>
          <w:spacing w:val="-12"/>
          <w:sz w:val="24"/>
          <w:szCs w:val="24"/>
          <w:lang w:eastAsia="pl-PL"/>
        </w:rPr>
        <w:t>Dziecko i komputer</w:t>
      </w:r>
      <w:r w:rsidR="00C86915" w:rsidRPr="004E06E5">
        <w:rPr>
          <w:rFonts w:ascii="Times New Roman" w:eastAsia="Times New Roman" w:hAnsi="Times New Roman" w:cs="Times New Roman"/>
          <w:bCs/>
          <w:spacing w:val="-12"/>
          <w:sz w:val="24"/>
          <w:szCs w:val="24"/>
          <w:lang w:eastAsia="pl-PL"/>
        </w:rPr>
        <w:t xml:space="preserve">; </w:t>
      </w:r>
      <w:hyperlink r:id="rId9" w:history="1">
        <w:r w:rsidR="00C86915" w:rsidRPr="004E06E5">
          <w:rPr>
            <w:rStyle w:val="Hipercze"/>
            <w:rFonts w:ascii="Times New Roman" w:eastAsia="Times New Roman" w:hAnsi="Times New Roman" w:cs="Times New Roman"/>
            <w:color w:val="auto"/>
            <w:sz w:val="24"/>
            <w:szCs w:val="24"/>
            <w:u w:val="none"/>
            <w:lang w:eastAsia="pl-PL"/>
          </w:rPr>
          <w:t>https://epozytywnaopinia.pl/dziecko-i-komputer/</w:t>
        </w:r>
      </w:hyperlink>
    </w:p>
    <w:p w:rsidR="00C86915" w:rsidRPr="004E06E5" w:rsidRDefault="00C86915" w:rsidP="00C86915">
      <w:pPr>
        <w:shd w:val="clear" w:color="auto" w:fill="FFFFFF"/>
        <w:spacing w:after="0" w:line="276" w:lineRule="auto"/>
        <w:jc w:val="both"/>
        <w:rPr>
          <w:rFonts w:ascii="Times New Roman" w:eastAsia="Times New Roman" w:hAnsi="Times New Roman" w:cs="Times New Roman"/>
          <w:sz w:val="24"/>
          <w:szCs w:val="24"/>
          <w:lang w:eastAsia="pl-PL"/>
        </w:rPr>
      </w:pPr>
    </w:p>
    <w:p w:rsidR="00C86915" w:rsidRPr="004E06E5" w:rsidRDefault="00921F96" w:rsidP="004B65F8">
      <w:pPr>
        <w:spacing w:line="276" w:lineRule="auto"/>
        <w:rPr>
          <w:rFonts w:ascii="Times New Roman" w:hAnsi="Times New Roman" w:cs="Times New Roman"/>
          <w:sz w:val="24"/>
          <w:szCs w:val="24"/>
        </w:rPr>
      </w:pPr>
      <w:r>
        <w:rPr>
          <w:rFonts w:ascii="Times New Roman" w:hAnsi="Times New Roman" w:cs="Times New Roman"/>
          <w:sz w:val="24"/>
          <w:szCs w:val="24"/>
        </w:rPr>
        <w:t>7</w:t>
      </w:r>
      <w:r w:rsidR="00C86915" w:rsidRPr="004E06E5">
        <w:rPr>
          <w:rFonts w:ascii="Times New Roman" w:hAnsi="Times New Roman" w:cs="Times New Roman"/>
          <w:sz w:val="24"/>
          <w:szCs w:val="24"/>
        </w:rPr>
        <w:t xml:space="preserve">. Krause N., </w:t>
      </w:r>
      <w:r w:rsidR="00C86915" w:rsidRPr="004E06E5">
        <w:rPr>
          <w:rFonts w:ascii="Times New Roman" w:hAnsi="Times New Roman" w:cs="Times New Roman"/>
          <w:i/>
          <w:sz w:val="24"/>
          <w:szCs w:val="24"/>
        </w:rPr>
        <w:t xml:space="preserve">Zdrowie psychiczne dzieci i młodzieży w dobie pandemii </w:t>
      </w:r>
      <w:proofErr w:type="spellStart"/>
      <w:r w:rsidR="00C86915" w:rsidRPr="004E06E5">
        <w:rPr>
          <w:rFonts w:ascii="Times New Roman" w:hAnsi="Times New Roman" w:cs="Times New Roman"/>
          <w:i/>
          <w:sz w:val="24"/>
          <w:szCs w:val="24"/>
        </w:rPr>
        <w:t>koronawirusa</w:t>
      </w:r>
      <w:proofErr w:type="spellEnd"/>
      <w:r w:rsidR="00C86915" w:rsidRPr="004E06E5">
        <w:rPr>
          <w:rFonts w:ascii="Times New Roman" w:hAnsi="Times New Roman" w:cs="Times New Roman"/>
          <w:i/>
          <w:sz w:val="24"/>
          <w:szCs w:val="24"/>
        </w:rPr>
        <w:t xml:space="preserve"> (COVID-19); Broszura dla rodziców z grupy BAME  </w:t>
      </w:r>
      <w:r w:rsidR="004B65F8" w:rsidRPr="004E06E5">
        <w:rPr>
          <w:rFonts w:ascii="Times New Roman" w:hAnsi="Times New Roman" w:cs="Times New Roman"/>
          <w:i/>
          <w:sz w:val="24"/>
          <w:szCs w:val="24"/>
        </w:rPr>
        <w:t xml:space="preserve">                                                                         </w:t>
      </w:r>
      <w:hyperlink r:id="rId10" w:history="1">
        <w:r w:rsidR="00C86915" w:rsidRPr="004E06E5">
          <w:rPr>
            <w:rStyle w:val="Hipercze"/>
            <w:rFonts w:ascii="Times New Roman" w:hAnsi="Times New Roman" w:cs="Times New Roman"/>
            <w:color w:val="auto"/>
            <w:sz w:val="24"/>
            <w:szCs w:val="24"/>
            <w:u w:val="none"/>
          </w:rPr>
          <w:t>https</w:t>
        </w:r>
        <w:r w:rsidR="00C86915" w:rsidRPr="004E06E5">
          <w:rPr>
            <w:rStyle w:val="Hipercze"/>
            <w:rFonts w:ascii="Times New Roman" w:eastAsia="Times New Roman" w:hAnsi="Times New Roman" w:cs="Times New Roman"/>
            <w:color w:val="auto"/>
            <w:sz w:val="24"/>
            <w:szCs w:val="24"/>
            <w:u w:val="none"/>
            <w:bdr w:val="none" w:sz="0" w:space="0" w:color="auto" w:frame="1"/>
            <w:lang w:eastAsia="pl-PL"/>
          </w:rPr>
          <w:t>://stem4.org.uk/wp-content/uploads/2021/02/Stem4-Covid-Booklet-BAMEParents-04_PL.pdf</w:t>
        </w:r>
      </w:hyperlink>
    </w:p>
    <w:p w:rsidR="00C86915" w:rsidRPr="004E06E5" w:rsidRDefault="00921F96" w:rsidP="00C86915">
      <w:pPr>
        <w:spacing w:line="276" w:lineRule="auto"/>
        <w:jc w:val="both"/>
        <w:rPr>
          <w:rFonts w:ascii="Times New Roman" w:hAnsi="Times New Roman" w:cs="Times New Roman"/>
          <w:i/>
          <w:sz w:val="24"/>
          <w:szCs w:val="24"/>
        </w:rPr>
      </w:pPr>
      <w:r>
        <w:rPr>
          <w:rFonts w:ascii="Times New Roman" w:hAnsi="Times New Roman" w:cs="Times New Roman"/>
          <w:sz w:val="24"/>
          <w:szCs w:val="24"/>
        </w:rPr>
        <w:t>8</w:t>
      </w:r>
      <w:r w:rsidR="00C86915" w:rsidRPr="004E06E5">
        <w:rPr>
          <w:rFonts w:ascii="Times New Roman" w:hAnsi="Times New Roman" w:cs="Times New Roman"/>
          <w:sz w:val="24"/>
          <w:szCs w:val="24"/>
        </w:rPr>
        <w:t>.</w:t>
      </w:r>
      <w:r w:rsidR="004B65F8" w:rsidRPr="004E06E5">
        <w:rPr>
          <w:rFonts w:ascii="Helvetica" w:hAnsi="Helvetica"/>
          <w:sz w:val="21"/>
          <w:szCs w:val="21"/>
          <w:shd w:val="clear" w:color="auto" w:fill="FFFFFF"/>
        </w:rPr>
        <w:t xml:space="preserve"> </w:t>
      </w:r>
      <w:r w:rsidR="004B65F8" w:rsidRPr="004E06E5">
        <w:rPr>
          <w:rFonts w:ascii="Times New Roman" w:hAnsi="Times New Roman" w:cs="Times New Roman"/>
          <w:sz w:val="24"/>
          <w:szCs w:val="24"/>
          <w:shd w:val="clear" w:color="auto" w:fill="FFFFFF"/>
        </w:rPr>
        <w:t>Polskie Towarzystwo Edukacji Medialn</w:t>
      </w:r>
      <w:r w:rsidR="004E06E5" w:rsidRPr="004E06E5">
        <w:rPr>
          <w:rFonts w:ascii="Times New Roman" w:hAnsi="Times New Roman" w:cs="Times New Roman"/>
          <w:sz w:val="24"/>
          <w:szCs w:val="24"/>
          <w:shd w:val="clear" w:color="auto" w:fill="FFFFFF"/>
        </w:rPr>
        <w:t>ej, Fundacja Dbam o Mój Zasięg,</w:t>
      </w:r>
      <w:r w:rsidR="004B65F8" w:rsidRPr="004E06E5">
        <w:rPr>
          <w:rFonts w:ascii="Times New Roman" w:hAnsi="Times New Roman" w:cs="Times New Roman"/>
          <w:sz w:val="24"/>
          <w:szCs w:val="24"/>
          <w:shd w:val="clear" w:color="auto" w:fill="FFFFFF"/>
        </w:rPr>
        <w:t xml:space="preserve"> Fundacja Orange</w:t>
      </w:r>
      <w:r w:rsidR="004E06E5" w:rsidRPr="004E06E5">
        <w:rPr>
          <w:rFonts w:ascii="Times New Roman" w:hAnsi="Times New Roman" w:cs="Times New Roman"/>
          <w:sz w:val="24"/>
          <w:szCs w:val="24"/>
          <w:shd w:val="clear" w:color="auto" w:fill="FFFFFF"/>
        </w:rPr>
        <w:t>:</w:t>
      </w:r>
      <w:r w:rsidR="00C86915" w:rsidRPr="004E06E5">
        <w:rPr>
          <w:rFonts w:ascii="Times New Roman" w:hAnsi="Times New Roman" w:cs="Times New Roman"/>
          <w:i/>
          <w:sz w:val="24"/>
          <w:szCs w:val="24"/>
        </w:rPr>
        <w:t xml:space="preserve"> „Zdalne nauczanie a adaptacja do warunków społecznych w czasie epidemii </w:t>
      </w:r>
      <w:proofErr w:type="spellStart"/>
      <w:r w:rsidR="00C86915" w:rsidRPr="004E06E5">
        <w:rPr>
          <w:rFonts w:ascii="Times New Roman" w:hAnsi="Times New Roman" w:cs="Times New Roman"/>
          <w:i/>
          <w:sz w:val="24"/>
          <w:szCs w:val="24"/>
        </w:rPr>
        <w:t>koronawirusa</w:t>
      </w:r>
      <w:proofErr w:type="spellEnd"/>
      <w:r w:rsidR="00C86915" w:rsidRPr="004E06E5">
        <w:rPr>
          <w:rFonts w:ascii="Times New Roman" w:hAnsi="Times New Roman" w:cs="Times New Roman"/>
          <w:i/>
          <w:sz w:val="24"/>
          <w:szCs w:val="24"/>
        </w:rPr>
        <w:t xml:space="preserve">”, </w:t>
      </w:r>
      <w:hyperlink r:id="rId11" w:history="1">
        <w:r w:rsidR="00C86915" w:rsidRPr="004E06E5">
          <w:rPr>
            <w:rStyle w:val="Hipercze"/>
            <w:rFonts w:ascii="Times New Roman" w:hAnsi="Times New Roman" w:cs="Times New Roman"/>
            <w:i/>
            <w:color w:val="auto"/>
            <w:sz w:val="24"/>
            <w:szCs w:val="24"/>
            <w:u w:val="none"/>
          </w:rPr>
          <w:t>https://zdalnenauczanie.org/</w:t>
        </w:r>
      </w:hyperlink>
      <w:r w:rsidR="00C86915" w:rsidRPr="004E06E5">
        <w:rPr>
          <w:rFonts w:ascii="Times New Roman" w:hAnsi="Times New Roman" w:cs="Times New Roman"/>
          <w:i/>
          <w:sz w:val="24"/>
          <w:szCs w:val="24"/>
        </w:rPr>
        <w:t>).</w:t>
      </w:r>
    </w:p>
    <w:p w:rsidR="004037D3" w:rsidRPr="004037D3" w:rsidRDefault="00921F96" w:rsidP="004037D3">
      <w:pPr>
        <w:spacing w:line="276" w:lineRule="auto"/>
        <w:jc w:val="both"/>
        <w:rPr>
          <w:rFonts w:ascii="Times New Roman" w:hAnsi="Times New Roman" w:cs="Times New Roman"/>
          <w:i/>
          <w:sz w:val="24"/>
          <w:szCs w:val="24"/>
        </w:rPr>
      </w:pPr>
      <w:r>
        <w:rPr>
          <w:rFonts w:ascii="Times New Roman" w:hAnsi="Times New Roman" w:cs="Times New Roman"/>
          <w:sz w:val="24"/>
          <w:szCs w:val="24"/>
        </w:rPr>
        <w:t>9</w:t>
      </w:r>
      <w:r w:rsidR="00C86915" w:rsidRPr="004E06E5">
        <w:rPr>
          <w:rFonts w:ascii="Times New Roman" w:hAnsi="Times New Roman" w:cs="Times New Roman"/>
          <w:sz w:val="24"/>
          <w:szCs w:val="24"/>
        </w:rPr>
        <w:t xml:space="preserve">. </w:t>
      </w:r>
      <w:r w:rsidRPr="004E06E5">
        <w:rPr>
          <w:rFonts w:ascii="Times New Roman" w:hAnsi="Times New Roman" w:cs="Times New Roman"/>
          <w:sz w:val="24"/>
          <w:szCs w:val="24"/>
        </w:rPr>
        <w:t>Raport oparty na wynikach badań, przeprowadzonych wśród uczniów, rodziców i nauczycieli w okresie 04.2020 – 01.2021 Warszawa, 28.02.2021</w:t>
      </w:r>
      <w:r>
        <w:rPr>
          <w:rFonts w:ascii="Times New Roman" w:hAnsi="Times New Roman" w:cs="Times New Roman"/>
          <w:sz w:val="24"/>
          <w:szCs w:val="24"/>
        </w:rPr>
        <w:t xml:space="preserve"> </w:t>
      </w:r>
      <w:r w:rsidR="00C86915" w:rsidRPr="004E06E5">
        <w:rPr>
          <w:rFonts w:ascii="Times New Roman" w:hAnsi="Times New Roman" w:cs="Times New Roman"/>
          <w:i/>
          <w:sz w:val="24"/>
          <w:szCs w:val="24"/>
        </w:rPr>
        <w:t xml:space="preserve">Jak wspierać uczniów po roku epidemii? Wyzwania i rekomendacje dla wychowania, profilaktyki i zdrowia psychicznego. </w:t>
      </w:r>
      <w:r w:rsidR="004037D3" w:rsidRPr="004037D3">
        <w:rPr>
          <w:rFonts w:ascii="Times New Roman" w:eastAsia="Times New Roman" w:hAnsi="Times New Roman" w:cs="Times New Roman"/>
          <w:color w:val="222222"/>
          <w:sz w:val="24"/>
          <w:szCs w:val="24"/>
          <w:lang w:eastAsia="pl-PL"/>
        </w:rPr>
        <w:t>Raport jest dostępny na stronie Ministerstwa Edukacji i Nauki od 11 marca br.: </w:t>
      </w:r>
      <w:hyperlink r:id="rId12" w:tgtFrame="_blank" w:history="1">
        <w:r w:rsidR="004037D3" w:rsidRPr="004037D3">
          <w:rPr>
            <w:rFonts w:ascii="Times New Roman" w:eastAsia="Times New Roman" w:hAnsi="Times New Roman" w:cs="Times New Roman"/>
            <w:color w:val="4169E1"/>
            <w:sz w:val="24"/>
            <w:szCs w:val="24"/>
            <w:u w:val="single"/>
            <w:lang w:eastAsia="pl-PL"/>
          </w:rPr>
          <w:t>www.gov.pl</w:t>
        </w:r>
      </w:hyperlink>
    </w:p>
    <w:p w:rsidR="004037D3" w:rsidRPr="004037D3" w:rsidRDefault="004037D3" w:rsidP="00C86915">
      <w:pPr>
        <w:spacing w:line="276" w:lineRule="auto"/>
        <w:jc w:val="both"/>
        <w:rPr>
          <w:rFonts w:ascii="Times New Roman" w:hAnsi="Times New Roman" w:cs="Times New Roman"/>
          <w:sz w:val="24"/>
          <w:szCs w:val="24"/>
        </w:rPr>
      </w:pPr>
    </w:p>
    <w:p w:rsidR="00C86915" w:rsidRPr="004E06E5" w:rsidRDefault="00C86915" w:rsidP="00C86915">
      <w:pPr>
        <w:spacing w:line="276" w:lineRule="auto"/>
        <w:jc w:val="both"/>
        <w:rPr>
          <w:rFonts w:ascii="Times New Roman" w:hAnsi="Times New Roman" w:cs="Times New Roman"/>
          <w:i/>
          <w:sz w:val="24"/>
          <w:szCs w:val="24"/>
        </w:rPr>
      </w:pPr>
    </w:p>
    <w:p w:rsidR="00C86915" w:rsidRPr="004E06E5" w:rsidRDefault="00C86915" w:rsidP="00C86915">
      <w:pPr>
        <w:shd w:val="clear" w:color="auto" w:fill="FFFFFF"/>
        <w:spacing w:before="100" w:beforeAutospacing="1" w:after="100" w:afterAutospacing="1" w:line="240" w:lineRule="auto"/>
        <w:outlineLvl w:val="0"/>
        <w:rPr>
          <w:rFonts w:ascii="Times New Roman" w:hAnsi="Times New Roman" w:cs="Times New Roman"/>
          <w:sz w:val="24"/>
          <w:szCs w:val="24"/>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C86915" w:rsidRPr="004E06E5" w:rsidRDefault="00C86915" w:rsidP="00C86915">
      <w:pPr>
        <w:spacing w:after="0" w:line="276" w:lineRule="auto"/>
        <w:jc w:val="both"/>
        <w:rPr>
          <w:rFonts w:ascii="Times New Roman" w:eastAsia="Times New Roman" w:hAnsi="Times New Roman" w:cs="Times New Roman"/>
          <w:sz w:val="24"/>
          <w:szCs w:val="24"/>
          <w:lang w:eastAsia="pl-PL"/>
        </w:rPr>
      </w:pPr>
    </w:p>
    <w:p w:rsidR="00EC4DF4" w:rsidRPr="004E06E5" w:rsidRDefault="005E0DD2">
      <w:pPr>
        <w:rPr>
          <w:rFonts w:ascii="Times New Roman" w:eastAsia="Times New Roman" w:hAnsi="Times New Roman" w:cs="Times New Roman"/>
          <w:sz w:val="24"/>
          <w:szCs w:val="24"/>
          <w:lang w:eastAsia="pl-PL"/>
        </w:rPr>
      </w:pPr>
    </w:p>
    <w:p w:rsidR="004E06E5" w:rsidRPr="004E06E5" w:rsidRDefault="004E06E5"/>
    <w:sectPr w:rsidR="004E06E5" w:rsidRPr="004E0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AD5"/>
    <w:multiLevelType w:val="multilevel"/>
    <w:tmpl w:val="649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15"/>
    <w:rsid w:val="000213B1"/>
    <w:rsid w:val="000C5702"/>
    <w:rsid w:val="001076F0"/>
    <w:rsid w:val="001B0E88"/>
    <w:rsid w:val="003212FE"/>
    <w:rsid w:val="003A5846"/>
    <w:rsid w:val="004037D3"/>
    <w:rsid w:val="00461759"/>
    <w:rsid w:val="004B65F8"/>
    <w:rsid w:val="004E06E5"/>
    <w:rsid w:val="005C07B2"/>
    <w:rsid w:val="005E0DD2"/>
    <w:rsid w:val="00921F96"/>
    <w:rsid w:val="009B630D"/>
    <w:rsid w:val="00A60365"/>
    <w:rsid w:val="00B46C2F"/>
    <w:rsid w:val="00B73B45"/>
    <w:rsid w:val="00B94F7C"/>
    <w:rsid w:val="00BB0A34"/>
    <w:rsid w:val="00C35256"/>
    <w:rsid w:val="00C86915"/>
    <w:rsid w:val="00CE3BB7"/>
    <w:rsid w:val="00EE01C9"/>
    <w:rsid w:val="00F53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98844-08E1-415C-9BD4-675A0B72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6915"/>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86915"/>
    <w:rPr>
      <w:color w:val="0563C1" w:themeColor="hyperlink"/>
      <w:u w:val="single"/>
    </w:rPr>
  </w:style>
  <w:style w:type="paragraph" w:styleId="NormalnyWeb">
    <w:name w:val="Normal (Web)"/>
    <w:basedOn w:val="Normalny"/>
    <w:uiPriority w:val="99"/>
    <w:semiHidden/>
    <w:unhideWhenUsed/>
    <w:rsid w:val="00C869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6915"/>
    <w:rPr>
      <w:b/>
      <w:bCs/>
    </w:rPr>
  </w:style>
  <w:style w:type="character" w:styleId="Uwydatnienie">
    <w:name w:val="Emphasis"/>
    <w:basedOn w:val="Domylnaczcionkaakapitu"/>
    <w:uiPriority w:val="20"/>
    <w:qFormat/>
    <w:rsid w:val="00B73B45"/>
    <w:rPr>
      <w:i/>
      <w:iCs/>
    </w:rPr>
  </w:style>
  <w:style w:type="paragraph" w:styleId="Akapitzlist">
    <w:name w:val="List Paragraph"/>
    <w:basedOn w:val="Normalny"/>
    <w:uiPriority w:val="34"/>
    <w:qFormat/>
    <w:rsid w:val="005C0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50212">
      <w:bodyDiv w:val="1"/>
      <w:marLeft w:val="0"/>
      <w:marRight w:val="0"/>
      <w:marTop w:val="0"/>
      <w:marBottom w:val="0"/>
      <w:divBdr>
        <w:top w:val="none" w:sz="0" w:space="0" w:color="auto"/>
        <w:left w:val="none" w:sz="0" w:space="0" w:color="auto"/>
        <w:bottom w:val="none" w:sz="0" w:space="0" w:color="auto"/>
        <w:right w:val="none" w:sz="0" w:space="0" w:color="auto"/>
      </w:divBdr>
    </w:div>
    <w:div w:id="19520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sites.google.com%2Fview%2Fksztalcenie-pandemia-raport&amp;sa=D&amp;sntz=1&amp;usg=AFQjCNEqurqi5w736jRoRNIfTdXq-4cU1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rtal.librus.pl/rodzina/artykuly/konsekwencja-w-wychowaniu-czym-jest-i-jak-dziala" TargetMode="External"/><Relationship Id="rId12" Type="http://schemas.openxmlformats.org/officeDocument/2006/relationships/hyperlink" Target="https://www.gov.pl/attachment/436a7159-9814-4e9c-a578-afd585faf81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s%3A%2F%2Fsites.google.com%2Fview%2Fksztalcenie-pandemia-raport&amp;sa=D&amp;sntz=1&amp;usg=AFQjCNEqurqi5w736jRoRNIfTdXq-4cU1w" TargetMode="External"/><Relationship Id="rId11" Type="http://schemas.openxmlformats.org/officeDocument/2006/relationships/hyperlink" Target="https://zdalnenauczanie.org/" TargetMode="External"/><Relationship Id="rId5" Type="http://schemas.openxmlformats.org/officeDocument/2006/relationships/webSettings" Target="webSettings.xml"/><Relationship Id="rId10" Type="http://schemas.openxmlformats.org/officeDocument/2006/relationships/hyperlink" Target="https://stem4.org.uk/wp-content/uploads/2021/02/Stem4-Covid-Booklet-BAMEParents-04_PL.pdf" TargetMode="External"/><Relationship Id="rId4" Type="http://schemas.openxmlformats.org/officeDocument/2006/relationships/settings" Target="settings.xml"/><Relationship Id="rId9" Type="http://schemas.openxmlformats.org/officeDocument/2006/relationships/hyperlink" Target="https://epozytywnaopinia.pl/dziecko-i-komputer/"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61B3-7122-4473-B643-2147FDF4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4791</Words>
  <Characters>28749</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nauczyciel</cp:lastModifiedBy>
  <cp:revision>2</cp:revision>
  <dcterms:created xsi:type="dcterms:W3CDTF">2021-09-14T10:14:00Z</dcterms:created>
  <dcterms:modified xsi:type="dcterms:W3CDTF">2021-09-14T10:14:00Z</dcterms:modified>
</cp:coreProperties>
</file>